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FC0C7" w14:textId="77777777" w:rsidR="00D64128" w:rsidRDefault="0075608F" w:rsidP="00563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 xml:space="preserve">Договор </w:t>
      </w:r>
      <w:r w:rsidRPr="00D52C4E">
        <w:rPr>
          <w:rFonts w:ascii="Times New Roman" w:hAnsi="Times New Roman"/>
          <w:b/>
          <w:sz w:val="24"/>
          <w:szCs w:val="24"/>
        </w:rPr>
        <w:t>финансирования</w:t>
      </w:r>
    </w:p>
    <w:p w14:paraId="2060E812" w14:textId="24534873" w:rsidR="0075608F" w:rsidRDefault="0075608F" w:rsidP="00563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C4E">
        <w:rPr>
          <w:rFonts w:ascii="Times New Roman" w:hAnsi="Times New Roman"/>
          <w:b/>
          <w:sz w:val="24"/>
          <w:szCs w:val="24"/>
        </w:rPr>
        <w:t xml:space="preserve"> под уступку денежного требования</w:t>
      </w:r>
    </w:p>
    <w:p w14:paraId="2A0F1B73" w14:textId="0EF45586" w:rsidR="00B24F26" w:rsidRPr="00B24F26" w:rsidRDefault="00B24F26" w:rsidP="00563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>(по специальной факторинговой программе)</w:t>
      </w:r>
      <w:bookmarkStart w:id="0" w:name="_GoBack"/>
      <w:bookmarkEnd w:id="0"/>
    </w:p>
    <w:p w14:paraId="40B3BC40" w14:textId="60CA3AEB" w:rsidR="0075608F" w:rsidRPr="00D50580" w:rsidRDefault="0075608F" w:rsidP="005631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C4E">
        <w:rPr>
          <w:rFonts w:ascii="Times New Roman" w:hAnsi="Times New Roman"/>
          <w:b/>
          <w:sz w:val="24"/>
          <w:szCs w:val="24"/>
        </w:rPr>
        <w:t>№</w:t>
      </w:r>
      <w:r w:rsidR="00187AA2">
        <w:rPr>
          <w:rFonts w:ascii="Times New Roman" w:hAnsi="Times New Roman"/>
          <w:b/>
          <w:sz w:val="24"/>
          <w:szCs w:val="24"/>
          <w:lang w:val="uz-Cyrl-UZ"/>
        </w:rPr>
        <w:t>___</w:t>
      </w:r>
    </w:p>
    <w:p w14:paraId="4A49C88E" w14:textId="77777777" w:rsidR="0075608F" w:rsidRPr="00D52C4E" w:rsidRDefault="0075608F" w:rsidP="008832E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38C5831" w14:textId="4BBBDCBD" w:rsidR="00D52C4E" w:rsidRPr="00D52C4E" w:rsidRDefault="00D52C4E" w:rsidP="008832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52C4E">
        <w:rPr>
          <w:rFonts w:ascii="Times New Roman" w:hAnsi="Times New Roman"/>
          <w:b/>
          <w:sz w:val="24"/>
          <w:szCs w:val="24"/>
        </w:rPr>
        <w:t>г. Ташкент</w:t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</w:r>
      <w:r w:rsidRPr="00D52C4E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F16DE5">
        <w:rPr>
          <w:rFonts w:ascii="Times New Roman" w:hAnsi="Times New Roman"/>
          <w:b/>
          <w:sz w:val="24"/>
          <w:szCs w:val="24"/>
        </w:rPr>
        <w:t xml:space="preserve">  </w:t>
      </w:r>
      <w:r w:rsidR="00CC2C95">
        <w:rPr>
          <w:rFonts w:ascii="Times New Roman" w:hAnsi="Times New Roman"/>
          <w:b/>
          <w:sz w:val="24"/>
          <w:szCs w:val="24"/>
        </w:rPr>
        <w:t xml:space="preserve">   </w:t>
      </w:r>
      <w:r w:rsidRPr="00D52C4E">
        <w:rPr>
          <w:rFonts w:ascii="Times New Roman" w:hAnsi="Times New Roman"/>
          <w:b/>
          <w:sz w:val="24"/>
          <w:szCs w:val="24"/>
        </w:rPr>
        <w:t>«</w:t>
      </w:r>
      <w:r w:rsidR="00187AA2">
        <w:rPr>
          <w:rFonts w:ascii="Times New Roman" w:hAnsi="Times New Roman"/>
          <w:b/>
          <w:sz w:val="24"/>
          <w:szCs w:val="24"/>
        </w:rPr>
        <w:t>___</w:t>
      </w:r>
      <w:r w:rsidRPr="00D52C4E">
        <w:rPr>
          <w:rFonts w:ascii="Times New Roman" w:hAnsi="Times New Roman"/>
          <w:b/>
          <w:sz w:val="24"/>
          <w:szCs w:val="24"/>
        </w:rPr>
        <w:t>»</w:t>
      </w:r>
      <w:r w:rsidR="00187AA2">
        <w:rPr>
          <w:rFonts w:ascii="Times New Roman" w:hAnsi="Times New Roman"/>
          <w:b/>
          <w:sz w:val="24"/>
          <w:szCs w:val="24"/>
        </w:rPr>
        <w:t>______</w:t>
      </w:r>
      <w:r w:rsidR="00F16DE5">
        <w:rPr>
          <w:rFonts w:ascii="Times New Roman" w:hAnsi="Times New Roman"/>
          <w:b/>
          <w:sz w:val="24"/>
          <w:szCs w:val="24"/>
        </w:rPr>
        <w:t xml:space="preserve"> </w:t>
      </w:r>
      <w:r w:rsidRPr="00D52C4E">
        <w:rPr>
          <w:rFonts w:ascii="Times New Roman" w:hAnsi="Times New Roman"/>
          <w:b/>
          <w:sz w:val="24"/>
          <w:szCs w:val="24"/>
        </w:rPr>
        <w:t>202</w:t>
      </w:r>
      <w:r w:rsidR="00AF3384">
        <w:rPr>
          <w:rFonts w:ascii="Times New Roman" w:hAnsi="Times New Roman"/>
          <w:b/>
          <w:sz w:val="24"/>
          <w:szCs w:val="24"/>
        </w:rPr>
        <w:t>6</w:t>
      </w:r>
      <w:r w:rsidRPr="00D52C4E">
        <w:rPr>
          <w:rFonts w:ascii="Times New Roman" w:hAnsi="Times New Roman"/>
          <w:b/>
          <w:sz w:val="24"/>
          <w:szCs w:val="24"/>
        </w:rPr>
        <w:t>г.</w:t>
      </w:r>
    </w:p>
    <w:p w14:paraId="0E5563C8" w14:textId="77777777" w:rsidR="008D6FEA" w:rsidRDefault="008D6FEA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3B2273" w14:textId="1E45A2CD" w:rsidR="0075608F" w:rsidRPr="00D52C4E" w:rsidRDefault="0075608F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2C4E">
        <w:rPr>
          <w:rFonts w:ascii="Times New Roman" w:hAnsi="Times New Roman"/>
          <w:sz w:val="24"/>
          <w:szCs w:val="24"/>
        </w:rPr>
        <w:t>А</w:t>
      </w:r>
      <w:r w:rsidR="00BA35BB">
        <w:rPr>
          <w:rFonts w:ascii="Times New Roman" w:hAnsi="Times New Roman"/>
          <w:sz w:val="24"/>
          <w:szCs w:val="24"/>
        </w:rPr>
        <w:t>О</w:t>
      </w:r>
      <w:r w:rsidR="00BA35BB" w:rsidRPr="00BA35BB">
        <w:rPr>
          <w:rFonts w:ascii="Times New Roman" w:hAnsi="Times New Roman"/>
          <w:sz w:val="24"/>
          <w:szCs w:val="24"/>
        </w:rPr>
        <w:t xml:space="preserve"> </w:t>
      </w:r>
      <w:r w:rsidR="00BA35BB">
        <w:rPr>
          <w:rFonts w:ascii="Times New Roman" w:hAnsi="Times New Roman"/>
          <w:sz w:val="24"/>
          <w:szCs w:val="24"/>
        </w:rPr>
        <w:t>«</w:t>
      </w:r>
      <w:r w:rsidR="00BA35BB">
        <w:rPr>
          <w:rFonts w:ascii="Times New Roman" w:hAnsi="Times New Roman"/>
          <w:sz w:val="24"/>
          <w:szCs w:val="24"/>
          <w:lang w:val="en-US"/>
        </w:rPr>
        <w:t>Ziraat</w:t>
      </w:r>
      <w:r w:rsidR="00BA35BB" w:rsidRPr="00BA35BB">
        <w:rPr>
          <w:rFonts w:ascii="Times New Roman" w:hAnsi="Times New Roman"/>
          <w:sz w:val="24"/>
          <w:szCs w:val="24"/>
        </w:rPr>
        <w:t xml:space="preserve"> </w:t>
      </w:r>
      <w:r w:rsidR="00BA35BB">
        <w:rPr>
          <w:rFonts w:ascii="Times New Roman" w:hAnsi="Times New Roman"/>
          <w:sz w:val="24"/>
          <w:szCs w:val="24"/>
          <w:lang w:val="en-US"/>
        </w:rPr>
        <w:t>Bank</w:t>
      </w:r>
      <w:r w:rsidR="00BA35BB" w:rsidRPr="00BA35BB">
        <w:rPr>
          <w:rFonts w:ascii="Times New Roman" w:hAnsi="Times New Roman"/>
          <w:sz w:val="24"/>
          <w:szCs w:val="24"/>
        </w:rPr>
        <w:t xml:space="preserve"> </w:t>
      </w:r>
      <w:r w:rsidR="00BA35BB">
        <w:rPr>
          <w:rFonts w:ascii="Times New Roman" w:hAnsi="Times New Roman"/>
          <w:sz w:val="24"/>
          <w:szCs w:val="24"/>
          <w:lang w:val="en-US"/>
        </w:rPr>
        <w:t>Uzbekistan</w:t>
      </w:r>
      <w:r w:rsidR="00BA35BB">
        <w:rPr>
          <w:rFonts w:ascii="Times New Roman" w:hAnsi="Times New Roman"/>
          <w:sz w:val="24"/>
          <w:szCs w:val="24"/>
        </w:rPr>
        <w:t>»</w:t>
      </w:r>
      <w:r w:rsidR="00187AA2">
        <w:rPr>
          <w:rFonts w:ascii="Times New Roman" w:hAnsi="Times New Roman"/>
          <w:sz w:val="24"/>
          <w:szCs w:val="24"/>
        </w:rPr>
        <w:t xml:space="preserve"> </w:t>
      </w:r>
      <w:r w:rsidRPr="00D52C4E">
        <w:rPr>
          <w:rFonts w:ascii="Times New Roman" w:hAnsi="Times New Roman"/>
          <w:sz w:val="24"/>
          <w:szCs w:val="24"/>
        </w:rPr>
        <w:t xml:space="preserve">именуемый в дальнейшем </w:t>
      </w:r>
      <w:r w:rsidR="00125E0A" w:rsidRPr="00D52C4E">
        <w:rPr>
          <w:rFonts w:ascii="Times New Roman" w:hAnsi="Times New Roman"/>
          <w:sz w:val="24"/>
          <w:szCs w:val="24"/>
        </w:rPr>
        <w:t>«БАНК»</w:t>
      </w:r>
      <w:r w:rsidRPr="00D52C4E">
        <w:rPr>
          <w:rFonts w:ascii="Times New Roman" w:hAnsi="Times New Roman"/>
          <w:sz w:val="24"/>
          <w:szCs w:val="24"/>
        </w:rPr>
        <w:t>, в лице Управляющ</w:t>
      </w:r>
      <w:r w:rsidR="00847CDA" w:rsidRPr="00D52C4E">
        <w:rPr>
          <w:rFonts w:ascii="Times New Roman" w:hAnsi="Times New Roman"/>
          <w:sz w:val="24"/>
          <w:szCs w:val="24"/>
        </w:rPr>
        <w:t>его</w:t>
      </w:r>
      <w:r w:rsidRPr="00D52C4E">
        <w:rPr>
          <w:rFonts w:ascii="Times New Roman" w:hAnsi="Times New Roman"/>
          <w:sz w:val="24"/>
          <w:szCs w:val="24"/>
        </w:rPr>
        <w:t xml:space="preserve"> ОПЕРУ</w:t>
      </w:r>
      <w:r w:rsidR="002D2E05" w:rsidRPr="00D52C4E">
        <w:rPr>
          <w:rFonts w:ascii="Times New Roman" w:hAnsi="Times New Roman"/>
          <w:sz w:val="24"/>
          <w:szCs w:val="24"/>
        </w:rPr>
        <w:t xml:space="preserve"> </w:t>
      </w:r>
      <w:r w:rsidR="00187AA2">
        <w:rPr>
          <w:rFonts w:ascii="Times New Roman" w:hAnsi="Times New Roman"/>
          <w:sz w:val="24"/>
          <w:szCs w:val="24"/>
        </w:rPr>
        <w:t xml:space="preserve"> ___ФИО</w:t>
      </w:r>
      <w:r w:rsidRPr="00D52C4E">
        <w:rPr>
          <w:rFonts w:ascii="Times New Roman" w:hAnsi="Times New Roman"/>
          <w:sz w:val="24"/>
          <w:szCs w:val="24"/>
        </w:rPr>
        <w:t xml:space="preserve">, действующий на основании доверенности </w:t>
      </w:r>
      <w:r w:rsidR="00187AA2">
        <w:rPr>
          <w:rFonts w:ascii="Times New Roman" w:hAnsi="Times New Roman"/>
          <w:sz w:val="24"/>
          <w:szCs w:val="24"/>
        </w:rPr>
        <w:t>№___</w:t>
      </w:r>
      <w:r w:rsidR="009D18F6" w:rsidRPr="00D52C4E">
        <w:rPr>
          <w:rFonts w:ascii="Times New Roman" w:hAnsi="Times New Roman"/>
          <w:sz w:val="24"/>
          <w:szCs w:val="24"/>
        </w:rPr>
        <w:t xml:space="preserve"> от </w:t>
      </w:r>
      <w:r w:rsidR="00187AA2">
        <w:rPr>
          <w:rFonts w:ascii="Times New Roman" w:hAnsi="Times New Roman"/>
          <w:sz w:val="24"/>
          <w:szCs w:val="24"/>
        </w:rPr>
        <w:t>__</w:t>
      </w:r>
      <w:r w:rsidR="009D18F6" w:rsidRPr="00D52C4E">
        <w:rPr>
          <w:rFonts w:ascii="Times New Roman" w:hAnsi="Times New Roman"/>
          <w:sz w:val="24"/>
          <w:szCs w:val="24"/>
        </w:rPr>
        <w:t>.</w:t>
      </w:r>
      <w:r w:rsidR="00187AA2">
        <w:rPr>
          <w:rFonts w:ascii="Times New Roman" w:hAnsi="Times New Roman"/>
          <w:sz w:val="24"/>
          <w:szCs w:val="24"/>
        </w:rPr>
        <w:t>___</w:t>
      </w:r>
      <w:r w:rsidR="009D18F6" w:rsidRPr="00D52C4E">
        <w:rPr>
          <w:rFonts w:ascii="Times New Roman" w:hAnsi="Times New Roman"/>
          <w:sz w:val="24"/>
          <w:szCs w:val="24"/>
        </w:rPr>
        <w:t>.202</w:t>
      </w:r>
      <w:r w:rsidR="00BA35BB">
        <w:rPr>
          <w:rFonts w:ascii="Times New Roman" w:hAnsi="Times New Roman"/>
          <w:sz w:val="24"/>
          <w:szCs w:val="24"/>
        </w:rPr>
        <w:t>6</w:t>
      </w:r>
      <w:r w:rsidR="009D18F6" w:rsidRPr="00D52C4E">
        <w:rPr>
          <w:rFonts w:ascii="Times New Roman" w:hAnsi="Times New Roman"/>
          <w:sz w:val="24"/>
          <w:szCs w:val="24"/>
        </w:rPr>
        <w:t>г.</w:t>
      </w:r>
      <w:r w:rsidRPr="00D52C4E">
        <w:rPr>
          <w:rFonts w:ascii="Times New Roman" w:hAnsi="Times New Roman"/>
          <w:sz w:val="24"/>
          <w:szCs w:val="24"/>
        </w:rPr>
        <w:t>, с одной стороны</w:t>
      </w:r>
      <w:r w:rsidR="005139FC" w:rsidRPr="00D52C4E">
        <w:rPr>
          <w:rFonts w:ascii="Times New Roman" w:hAnsi="Times New Roman"/>
          <w:sz w:val="24"/>
          <w:szCs w:val="24"/>
        </w:rPr>
        <w:t>,</w:t>
      </w:r>
      <w:r w:rsidRPr="00D52C4E">
        <w:rPr>
          <w:rFonts w:ascii="Times New Roman" w:hAnsi="Times New Roman"/>
          <w:sz w:val="24"/>
          <w:szCs w:val="24"/>
        </w:rPr>
        <w:t xml:space="preserve"> </w:t>
      </w:r>
    </w:p>
    <w:p w14:paraId="7B4098CA" w14:textId="689A554E" w:rsidR="005139FC" w:rsidRPr="00D52C4E" w:rsidRDefault="008B7D7E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49D6">
        <w:rPr>
          <w:rFonts w:ascii="Times New Roman" w:hAnsi="Times New Roman"/>
          <w:sz w:val="24"/>
          <w:szCs w:val="24"/>
        </w:rPr>
        <w:t xml:space="preserve"> ООО </w:t>
      </w:r>
      <w:r w:rsidR="008832EE" w:rsidRPr="00C849D6">
        <w:rPr>
          <w:rFonts w:ascii="Times New Roman" w:hAnsi="Times New Roman"/>
          <w:sz w:val="24"/>
          <w:szCs w:val="24"/>
        </w:rPr>
        <w:t>«</w:t>
      </w:r>
      <w:r w:rsidR="00187AA2">
        <w:rPr>
          <w:rFonts w:ascii="Times New Roman" w:hAnsi="Times New Roman"/>
          <w:sz w:val="24"/>
          <w:szCs w:val="24"/>
        </w:rPr>
        <w:t>_____________</w:t>
      </w:r>
      <w:r w:rsidR="008832EE">
        <w:rPr>
          <w:rFonts w:ascii="Times New Roman" w:hAnsi="Times New Roman"/>
          <w:sz w:val="24"/>
          <w:szCs w:val="24"/>
        </w:rPr>
        <w:t>»</w:t>
      </w:r>
      <w:r w:rsidR="0075608F" w:rsidRPr="00D52C4E">
        <w:rPr>
          <w:rFonts w:ascii="Times New Roman" w:hAnsi="Times New Roman"/>
          <w:sz w:val="24"/>
          <w:szCs w:val="24"/>
        </w:rPr>
        <w:t>, именуемое в дальнейшем «</w:t>
      </w:r>
      <w:r w:rsidR="005139FC" w:rsidRPr="00D52C4E">
        <w:rPr>
          <w:rFonts w:ascii="Times New Roman" w:hAnsi="Times New Roman"/>
          <w:sz w:val="24"/>
          <w:szCs w:val="24"/>
        </w:rPr>
        <w:t>ПОСТАВЩИК</w:t>
      </w:r>
      <w:r w:rsidR="0075608F" w:rsidRPr="00D52C4E">
        <w:rPr>
          <w:rFonts w:ascii="Times New Roman" w:hAnsi="Times New Roman"/>
          <w:sz w:val="24"/>
          <w:szCs w:val="24"/>
        </w:rPr>
        <w:t xml:space="preserve">», в лице </w:t>
      </w:r>
      <w:r w:rsidR="00C849D6" w:rsidRPr="00C849D6">
        <w:rPr>
          <w:rFonts w:ascii="Times New Roman" w:hAnsi="Times New Roman"/>
          <w:sz w:val="24"/>
          <w:szCs w:val="24"/>
        </w:rPr>
        <w:t xml:space="preserve"> </w:t>
      </w:r>
      <w:r w:rsidR="00200ABB">
        <w:rPr>
          <w:rFonts w:ascii="Times New Roman" w:hAnsi="Times New Roman"/>
          <w:sz w:val="24"/>
          <w:szCs w:val="24"/>
        </w:rPr>
        <w:t>Д</w:t>
      </w:r>
      <w:r w:rsidR="00C849D6" w:rsidRPr="00C849D6">
        <w:rPr>
          <w:rFonts w:ascii="Times New Roman" w:hAnsi="Times New Roman"/>
          <w:sz w:val="24"/>
          <w:szCs w:val="24"/>
        </w:rPr>
        <w:t>иректора</w:t>
      </w:r>
      <w:r w:rsidR="000305A2">
        <w:rPr>
          <w:rFonts w:ascii="Times New Roman" w:hAnsi="Times New Roman"/>
          <w:sz w:val="24"/>
          <w:szCs w:val="24"/>
        </w:rPr>
        <w:t xml:space="preserve"> ФИО___</w:t>
      </w:r>
      <w:r w:rsidR="0075608F" w:rsidRPr="00D52C4E">
        <w:rPr>
          <w:rFonts w:ascii="Times New Roman" w:hAnsi="Times New Roman"/>
          <w:sz w:val="24"/>
          <w:szCs w:val="24"/>
        </w:rPr>
        <w:t xml:space="preserve">, действующего на основании Устава, с другой стороны, </w:t>
      </w:r>
    </w:p>
    <w:p w14:paraId="4E84087B" w14:textId="6361C0B7" w:rsidR="005139FC" w:rsidRPr="003A1161" w:rsidRDefault="005139FC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2C4E">
        <w:rPr>
          <w:rFonts w:ascii="Times New Roman" w:hAnsi="Times New Roman"/>
          <w:sz w:val="24"/>
          <w:szCs w:val="24"/>
        </w:rPr>
        <w:t>и ООО «</w:t>
      </w:r>
      <w:r w:rsidR="00187AA2">
        <w:rPr>
          <w:rFonts w:ascii="Times New Roman" w:hAnsi="Times New Roman"/>
          <w:sz w:val="24"/>
          <w:szCs w:val="24"/>
        </w:rPr>
        <w:t>___________</w:t>
      </w:r>
      <w:r w:rsidRPr="003A1161">
        <w:rPr>
          <w:rFonts w:ascii="Times New Roman" w:hAnsi="Times New Roman"/>
          <w:sz w:val="24"/>
          <w:szCs w:val="24"/>
        </w:rPr>
        <w:t>», именуемое в дальнейшем «</w:t>
      </w:r>
      <w:r w:rsidR="004864DD" w:rsidRPr="003A1161">
        <w:rPr>
          <w:rFonts w:ascii="Times New Roman" w:hAnsi="Times New Roman"/>
          <w:sz w:val="24"/>
          <w:szCs w:val="24"/>
        </w:rPr>
        <w:t>ПЛАТЕЛЬЩИК</w:t>
      </w:r>
      <w:r w:rsidRPr="003A1161">
        <w:rPr>
          <w:rFonts w:ascii="Times New Roman" w:hAnsi="Times New Roman"/>
          <w:sz w:val="24"/>
          <w:szCs w:val="24"/>
        </w:rPr>
        <w:t>», в лице</w:t>
      </w:r>
      <w:r w:rsidR="002D2E05" w:rsidRPr="003A1161">
        <w:rPr>
          <w:rFonts w:ascii="Times New Roman" w:hAnsi="Times New Roman"/>
          <w:sz w:val="24"/>
          <w:szCs w:val="24"/>
        </w:rPr>
        <w:t xml:space="preserve"> Директора </w:t>
      </w:r>
      <w:r w:rsidR="00187AA2">
        <w:rPr>
          <w:rFonts w:ascii="Times New Roman" w:hAnsi="Times New Roman"/>
          <w:sz w:val="24"/>
          <w:szCs w:val="24"/>
        </w:rPr>
        <w:t>__________</w:t>
      </w:r>
      <w:r w:rsidRPr="003A1161">
        <w:rPr>
          <w:rFonts w:ascii="Times New Roman" w:hAnsi="Times New Roman"/>
          <w:sz w:val="24"/>
          <w:szCs w:val="24"/>
        </w:rPr>
        <w:t>, действующе</w:t>
      </w:r>
      <w:r w:rsidR="002D2E05" w:rsidRPr="003A1161">
        <w:rPr>
          <w:rFonts w:ascii="Times New Roman" w:hAnsi="Times New Roman"/>
          <w:sz w:val="24"/>
          <w:szCs w:val="24"/>
        </w:rPr>
        <w:t>й</w:t>
      </w:r>
      <w:r w:rsidRPr="003A1161">
        <w:rPr>
          <w:rFonts w:ascii="Times New Roman" w:hAnsi="Times New Roman"/>
          <w:sz w:val="24"/>
          <w:szCs w:val="24"/>
        </w:rPr>
        <w:t xml:space="preserve"> на основании Устава, с </w:t>
      </w:r>
      <w:r w:rsidR="001F299E">
        <w:rPr>
          <w:rFonts w:ascii="Times New Roman" w:hAnsi="Times New Roman"/>
          <w:sz w:val="24"/>
          <w:szCs w:val="24"/>
        </w:rPr>
        <w:t xml:space="preserve">третьей </w:t>
      </w:r>
      <w:r w:rsidRPr="003A1161">
        <w:rPr>
          <w:rFonts w:ascii="Times New Roman" w:hAnsi="Times New Roman"/>
          <w:sz w:val="24"/>
          <w:szCs w:val="24"/>
        </w:rPr>
        <w:t xml:space="preserve">стороны, </w:t>
      </w:r>
    </w:p>
    <w:p w14:paraId="6C3CE3FB" w14:textId="0E0D31C9" w:rsidR="0075608F" w:rsidRPr="003A1161" w:rsidRDefault="0075608F" w:rsidP="008832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заключили настоящий договор (далее по тексту – Договор) о нижеследующем:</w:t>
      </w:r>
    </w:p>
    <w:p w14:paraId="5839C1B6" w14:textId="77777777" w:rsidR="007F01EB" w:rsidRPr="003A1161" w:rsidRDefault="007F01EB" w:rsidP="008832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3522AD" w14:textId="7F4B8D15" w:rsidR="0075608F" w:rsidRPr="003A1161" w:rsidRDefault="004715FE" w:rsidP="005631EE">
      <w:pPr>
        <w:pStyle w:val="a5"/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ПРЕДМЕТ ДОГОВОРА.</w:t>
      </w:r>
    </w:p>
    <w:p w14:paraId="10988B6C" w14:textId="59C800D8" w:rsidR="004F1728" w:rsidRPr="003A1161" w:rsidRDefault="00125E0A" w:rsidP="005F5B38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«БАНК»</w:t>
      </w:r>
      <w:r w:rsidR="004F1728" w:rsidRPr="003A1161">
        <w:t xml:space="preserve"> обязуется обеспечить финансирование </w:t>
      </w:r>
      <w:r w:rsidR="00700F8C" w:rsidRPr="003A1161">
        <w:t>«ПОСТАВЩИКА»</w:t>
      </w:r>
      <w:r w:rsidR="004F1728" w:rsidRPr="003A1161">
        <w:t xml:space="preserve"> в форме, размере и порядке, предусмотренным</w:t>
      </w:r>
      <w:r w:rsidR="008426FE" w:rsidRPr="008426FE">
        <w:t xml:space="preserve"> </w:t>
      </w:r>
      <w:r w:rsidR="004F1728" w:rsidRPr="003A1161">
        <w:t xml:space="preserve">настоящим договором, а </w:t>
      </w:r>
      <w:r w:rsidR="00700F8C" w:rsidRPr="003A1161">
        <w:t>«ПОСТАВЩИК»</w:t>
      </w:r>
      <w:r w:rsidR="004F1728" w:rsidRPr="003A1161">
        <w:t xml:space="preserve"> взамен обязуется уступить </w:t>
      </w:r>
      <w:r w:rsidR="00700F8C" w:rsidRPr="003A1161">
        <w:t>«</w:t>
      </w:r>
      <w:r w:rsidR="004B15C3" w:rsidRPr="003A1161">
        <w:t>БАНК</w:t>
      </w:r>
      <w:r w:rsidR="00700F8C" w:rsidRPr="003A1161">
        <w:t>У»</w:t>
      </w:r>
      <w:r w:rsidR="004F1728" w:rsidRPr="003A1161">
        <w:t xml:space="preserve"> требование на условиях, предусмотренных </w:t>
      </w:r>
      <w:r w:rsidR="00700F8C" w:rsidRPr="003A1161">
        <w:t xml:space="preserve">условиями </w:t>
      </w:r>
      <w:r w:rsidR="004F1728" w:rsidRPr="003A1161">
        <w:t>настоящего договора</w:t>
      </w:r>
      <w:r w:rsidR="00700F8C" w:rsidRPr="003A1161">
        <w:t>.</w:t>
      </w:r>
    </w:p>
    <w:p w14:paraId="178F394D" w14:textId="4CBCD4CF" w:rsidR="0075608F" w:rsidRPr="003A1161" w:rsidRDefault="005139FC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уступает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75608F" w:rsidRPr="003A1161">
        <w:rPr>
          <w:rFonts w:ascii="Times New Roman" w:hAnsi="Times New Roman"/>
          <w:sz w:val="24"/>
          <w:szCs w:val="24"/>
        </w:rPr>
        <w:t xml:space="preserve"> право денежного </w:t>
      </w:r>
      <w:r w:rsidR="00DE6DD1" w:rsidRPr="003A1161">
        <w:rPr>
          <w:rFonts w:ascii="Times New Roman" w:hAnsi="Times New Roman"/>
          <w:sz w:val="24"/>
          <w:szCs w:val="24"/>
        </w:rPr>
        <w:t xml:space="preserve">требования </w:t>
      </w:r>
      <w:r w:rsidR="0075608F" w:rsidRPr="003A1161">
        <w:rPr>
          <w:rFonts w:ascii="Times New Roman" w:hAnsi="Times New Roman"/>
          <w:sz w:val="24"/>
          <w:szCs w:val="24"/>
        </w:rPr>
        <w:t xml:space="preserve">по </w:t>
      </w:r>
      <w:r w:rsidR="000249E0" w:rsidRPr="003A1161">
        <w:rPr>
          <w:rFonts w:ascii="Times New Roman" w:hAnsi="Times New Roman"/>
          <w:sz w:val="24"/>
          <w:szCs w:val="24"/>
        </w:rPr>
        <w:t xml:space="preserve">обязательствам, </w:t>
      </w:r>
      <w:r w:rsidR="000249E0" w:rsidRPr="00CB6E72">
        <w:rPr>
          <w:rFonts w:ascii="Times New Roman" w:hAnsi="Times New Roman"/>
          <w:sz w:val="24"/>
          <w:szCs w:val="24"/>
        </w:rPr>
        <w:t>вытекающим из договоров, указанных в п. 3 настоящего Договора</w:t>
      </w:r>
      <w:r w:rsidR="0075608F" w:rsidRPr="00CB6E72">
        <w:rPr>
          <w:rFonts w:ascii="Times New Roman" w:hAnsi="Times New Roman"/>
          <w:sz w:val="24"/>
          <w:szCs w:val="24"/>
        </w:rPr>
        <w:t xml:space="preserve"> (далее по тексту – Контракт), заключенн</w:t>
      </w:r>
      <w:r w:rsidR="000249E0" w:rsidRPr="00CB6E72">
        <w:rPr>
          <w:rFonts w:ascii="Times New Roman" w:hAnsi="Times New Roman"/>
          <w:sz w:val="24"/>
          <w:szCs w:val="24"/>
        </w:rPr>
        <w:t>ых</w:t>
      </w:r>
      <w:r w:rsidR="0075608F" w:rsidRPr="00CB6E72">
        <w:rPr>
          <w:rFonts w:ascii="Times New Roman" w:hAnsi="Times New Roman"/>
          <w:sz w:val="24"/>
          <w:szCs w:val="24"/>
        </w:rPr>
        <w:t xml:space="preserve"> между </w:t>
      </w:r>
      <w:r w:rsidRPr="00CB6E72">
        <w:rPr>
          <w:rFonts w:ascii="Times New Roman" w:hAnsi="Times New Roman"/>
          <w:sz w:val="24"/>
          <w:szCs w:val="24"/>
        </w:rPr>
        <w:t>«ПОСТАВЩИКОМ»</w:t>
      </w:r>
      <w:r w:rsidR="0075608F" w:rsidRPr="00CB6E72">
        <w:rPr>
          <w:rFonts w:ascii="Times New Roman" w:hAnsi="Times New Roman"/>
          <w:sz w:val="24"/>
          <w:szCs w:val="24"/>
        </w:rPr>
        <w:t xml:space="preserve"> и </w:t>
      </w:r>
      <w:r w:rsidRPr="00CB6E72">
        <w:rPr>
          <w:rFonts w:ascii="Times New Roman" w:hAnsi="Times New Roman"/>
          <w:sz w:val="24"/>
          <w:szCs w:val="24"/>
        </w:rPr>
        <w:t>«ПЛАТЕЛЬЩИКОМ».</w:t>
      </w:r>
    </w:p>
    <w:p w14:paraId="041DA728" w14:textId="53181935" w:rsidR="00DE6DD1" w:rsidRPr="003A1161" w:rsidRDefault="00DE6DD1" w:rsidP="005F5B3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Денежные требования, </w:t>
      </w:r>
      <w:r w:rsidR="007B7252">
        <w:rPr>
          <w:rFonts w:ascii="Times New Roman" w:hAnsi="Times New Roman"/>
          <w:sz w:val="24"/>
          <w:szCs w:val="24"/>
        </w:rPr>
        <w:t>возникающие из договоров поставки между</w:t>
      </w:r>
      <w:r w:rsidR="007B7252" w:rsidRPr="007B7252">
        <w:rPr>
          <w:rFonts w:ascii="Times New Roman" w:hAnsi="Times New Roman"/>
          <w:sz w:val="24"/>
          <w:szCs w:val="24"/>
        </w:rPr>
        <w:t xml:space="preserve"> </w:t>
      </w:r>
      <w:r w:rsidR="007B7252" w:rsidRPr="00CB6E72">
        <w:rPr>
          <w:rFonts w:ascii="Times New Roman" w:hAnsi="Times New Roman"/>
          <w:sz w:val="24"/>
          <w:szCs w:val="24"/>
        </w:rPr>
        <w:t>«ПОСТАВЩИКОМ» и «ПЛАТЕЛЬЩИКОМ»</w:t>
      </w:r>
      <w:r w:rsidRPr="003A1161">
        <w:rPr>
          <w:rFonts w:ascii="Times New Roman" w:hAnsi="Times New Roman"/>
          <w:sz w:val="24"/>
          <w:szCs w:val="24"/>
        </w:rPr>
        <w:t xml:space="preserve">, </w:t>
      </w:r>
      <w:r w:rsidR="000833EF">
        <w:rPr>
          <w:rFonts w:ascii="Times New Roman" w:hAnsi="Times New Roman"/>
          <w:sz w:val="24"/>
          <w:szCs w:val="24"/>
        </w:rPr>
        <w:t xml:space="preserve">в рамках общего лимита факторинговых сделок до </w:t>
      </w:r>
      <w:r w:rsidR="00187AA2">
        <w:rPr>
          <w:rFonts w:ascii="Times New Roman" w:hAnsi="Times New Roman"/>
          <w:sz w:val="24"/>
          <w:szCs w:val="24"/>
        </w:rPr>
        <w:t>_____</w:t>
      </w:r>
      <w:r w:rsidR="000833EF" w:rsidRPr="003A1161">
        <w:rPr>
          <w:rFonts w:ascii="Times New Roman" w:hAnsi="Times New Roman"/>
          <w:b/>
          <w:bCs/>
          <w:sz w:val="24"/>
          <w:szCs w:val="24"/>
        </w:rPr>
        <w:t>.000,00</w:t>
      </w:r>
      <w:r w:rsidR="000833EF" w:rsidRPr="003A1161">
        <w:rPr>
          <w:rFonts w:ascii="Times New Roman" w:hAnsi="Times New Roman"/>
          <w:sz w:val="24"/>
          <w:szCs w:val="24"/>
        </w:rPr>
        <w:t xml:space="preserve"> </w:t>
      </w:r>
      <w:r w:rsidR="000833EF" w:rsidRPr="003A1161">
        <w:rPr>
          <w:rFonts w:ascii="Times New Roman" w:hAnsi="Times New Roman"/>
          <w:b/>
          <w:bCs/>
          <w:sz w:val="24"/>
          <w:szCs w:val="24"/>
        </w:rPr>
        <w:t>(</w:t>
      </w:r>
      <w:r w:rsidR="00187AA2">
        <w:rPr>
          <w:rFonts w:ascii="Times New Roman" w:hAnsi="Times New Roman"/>
          <w:b/>
          <w:bCs/>
          <w:sz w:val="24"/>
          <w:szCs w:val="24"/>
        </w:rPr>
        <w:t>сумма с прописью</w:t>
      </w:r>
      <w:r w:rsidR="000833EF" w:rsidRPr="003A1161">
        <w:rPr>
          <w:rFonts w:ascii="Times New Roman" w:hAnsi="Times New Roman"/>
          <w:b/>
          <w:bCs/>
          <w:sz w:val="24"/>
          <w:szCs w:val="24"/>
        </w:rPr>
        <w:t>)</w:t>
      </w:r>
      <w:r w:rsidR="000833EF">
        <w:rPr>
          <w:rFonts w:ascii="Times New Roman" w:hAnsi="Times New Roman"/>
          <w:b/>
          <w:bCs/>
          <w:sz w:val="24"/>
          <w:szCs w:val="24"/>
        </w:rPr>
        <w:t xml:space="preserve"> сум</w:t>
      </w:r>
      <w:r w:rsidR="00DB27F5">
        <w:rPr>
          <w:rFonts w:ascii="Times New Roman" w:hAnsi="Times New Roman"/>
          <w:b/>
          <w:bCs/>
          <w:sz w:val="24"/>
          <w:szCs w:val="24"/>
        </w:rPr>
        <w:t>.</w:t>
      </w:r>
    </w:p>
    <w:p w14:paraId="75253102" w14:textId="77777777" w:rsidR="003E3797" w:rsidRDefault="006D545E" w:rsidP="005F5B38">
      <w:pPr>
        <w:pStyle w:val="a5"/>
        <w:numPr>
          <w:ilvl w:val="1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34213">
        <w:rPr>
          <w:rFonts w:ascii="Times New Roman" w:hAnsi="Times New Roman"/>
          <w:sz w:val="24"/>
          <w:szCs w:val="24"/>
        </w:rPr>
        <w:t>Новые требования,</w:t>
      </w:r>
      <w:r w:rsidR="007B7252" w:rsidRPr="00F34213">
        <w:rPr>
          <w:rFonts w:ascii="Times New Roman" w:hAnsi="Times New Roman"/>
          <w:sz w:val="24"/>
          <w:szCs w:val="24"/>
        </w:rPr>
        <w:t xml:space="preserve"> по которым будет осуществляться уступка, буд</w:t>
      </w:r>
      <w:r w:rsidR="00D77712" w:rsidRPr="00F34213">
        <w:rPr>
          <w:rFonts w:ascii="Times New Roman" w:hAnsi="Times New Roman"/>
          <w:sz w:val="24"/>
          <w:szCs w:val="24"/>
        </w:rPr>
        <w:t>у</w:t>
      </w:r>
      <w:r w:rsidR="007B7252" w:rsidRPr="00F34213">
        <w:rPr>
          <w:rFonts w:ascii="Times New Roman" w:hAnsi="Times New Roman"/>
          <w:sz w:val="24"/>
          <w:szCs w:val="24"/>
        </w:rPr>
        <w:t xml:space="preserve">т вытекать из новых поставок товаров </w:t>
      </w:r>
      <w:r w:rsidR="00D77712" w:rsidRPr="00F34213">
        <w:rPr>
          <w:rFonts w:ascii="Times New Roman" w:hAnsi="Times New Roman"/>
          <w:sz w:val="24"/>
          <w:szCs w:val="24"/>
        </w:rPr>
        <w:t xml:space="preserve">в рамках отдельных </w:t>
      </w:r>
      <w:r w:rsidR="007B7252" w:rsidRPr="00F34213">
        <w:rPr>
          <w:rFonts w:ascii="Times New Roman" w:hAnsi="Times New Roman"/>
          <w:sz w:val="24"/>
          <w:szCs w:val="24"/>
        </w:rPr>
        <w:t>договор</w:t>
      </w:r>
      <w:r w:rsidR="00D77712" w:rsidRPr="00F34213">
        <w:rPr>
          <w:rFonts w:ascii="Times New Roman" w:hAnsi="Times New Roman"/>
          <w:sz w:val="24"/>
          <w:szCs w:val="24"/>
        </w:rPr>
        <w:t>ов</w:t>
      </w:r>
      <w:r w:rsidR="007B7252" w:rsidRPr="00F34213">
        <w:rPr>
          <w:rFonts w:ascii="Times New Roman" w:hAnsi="Times New Roman"/>
          <w:sz w:val="24"/>
          <w:szCs w:val="24"/>
        </w:rPr>
        <w:t>, заключаемы</w:t>
      </w:r>
      <w:r w:rsidR="00D77712" w:rsidRPr="00F34213">
        <w:rPr>
          <w:rFonts w:ascii="Times New Roman" w:hAnsi="Times New Roman"/>
          <w:sz w:val="24"/>
          <w:szCs w:val="24"/>
        </w:rPr>
        <w:t>х</w:t>
      </w:r>
      <w:r w:rsidR="007B7252" w:rsidRPr="00F34213">
        <w:rPr>
          <w:rFonts w:ascii="Times New Roman" w:hAnsi="Times New Roman"/>
          <w:sz w:val="24"/>
          <w:szCs w:val="24"/>
        </w:rPr>
        <w:t xml:space="preserve"> между «ПОСТАВЩИКОМ» и «ПЛАТЕЛЬЩИКОМ». </w:t>
      </w:r>
    </w:p>
    <w:p w14:paraId="2297230B" w14:textId="78AA3C1C" w:rsidR="007B7252" w:rsidRPr="003E3797" w:rsidRDefault="007B7252" w:rsidP="005F5B38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3797">
        <w:rPr>
          <w:rFonts w:ascii="Times New Roman" w:hAnsi="Times New Roman"/>
          <w:sz w:val="24"/>
          <w:szCs w:val="24"/>
        </w:rPr>
        <w:t xml:space="preserve">Сроки Факторинга по ним будут установлены 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056B9F">
        <w:rPr>
          <w:rFonts w:ascii="Times New Roman" w:hAnsi="Times New Roman"/>
          <w:b/>
          <w:bCs/>
          <w:sz w:val="24"/>
          <w:szCs w:val="24"/>
        </w:rPr>
        <w:t>____</w:t>
      </w:r>
      <w:r w:rsidRPr="00C50150">
        <w:rPr>
          <w:rFonts w:ascii="Times New Roman" w:hAnsi="Times New Roman"/>
          <w:b/>
          <w:bCs/>
          <w:sz w:val="24"/>
          <w:szCs w:val="24"/>
        </w:rPr>
        <w:t xml:space="preserve"> календарных дней</w:t>
      </w:r>
      <w:r w:rsidRPr="003E3797">
        <w:rPr>
          <w:rFonts w:ascii="Times New Roman" w:hAnsi="Times New Roman"/>
          <w:sz w:val="24"/>
          <w:szCs w:val="24"/>
        </w:rPr>
        <w:t xml:space="preserve"> со дня выставления счет фактуры </w:t>
      </w:r>
      <w:r w:rsidR="00D77712" w:rsidRPr="003E3797">
        <w:rPr>
          <w:rFonts w:ascii="Times New Roman" w:hAnsi="Times New Roman"/>
          <w:sz w:val="24"/>
          <w:szCs w:val="24"/>
        </w:rPr>
        <w:t>«ПОСТАВЩИКОМ» «ПЛАТЕЛЬЩИКУ</w:t>
      </w:r>
      <w:r w:rsidR="00D77712" w:rsidRPr="00725DCE">
        <w:rPr>
          <w:rFonts w:ascii="Times New Roman" w:hAnsi="Times New Roman"/>
          <w:sz w:val="24"/>
          <w:szCs w:val="24"/>
        </w:rPr>
        <w:t>»</w:t>
      </w:r>
      <w:r w:rsidR="00725DCE" w:rsidRPr="00725DCE">
        <w:rPr>
          <w:rFonts w:ascii="Times New Roman" w:hAnsi="Times New Roman"/>
          <w:sz w:val="24"/>
          <w:szCs w:val="24"/>
        </w:rPr>
        <w:t xml:space="preserve">, но возникшей 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 xml:space="preserve">не более </w:t>
      </w:r>
      <w:r w:rsidR="00056B9F">
        <w:rPr>
          <w:rFonts w:ascii="Times New Roman" w:hAnsi="Times New Roman"/>
          <w:b/>
          <w:bCs/>
          <w:sz w:val="24"/>
          <w:szCs w:val="24"/>
        </w:rPr>
        <w:t>___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E3727">
        <w:rPr>
          <w:rFonts w:ascii="Times New Roman" w:hAnsi="Times New Roman"/>
          <w:b/>
          <w:bCs/>
          <w:sz w:val="24"/>
          <w:szCs w:val="24"/>
        </w:rPr>
        <w:t xml:space="preserve">календарных </w:t>
      </w:r>
      <w:r w:rsidR="00725DCE" w:rsidRPr="00725DCE">
        <w:rPr>
          <w:rFonts w:ascii="Times New Roman" w:hAnsi="Times New Roman"/>
          <w:b/>
          <w:bCs/>
          <w:sz w:val="24"/>
          <w:szCs w:val="24"/>
        </w:rPr>
        <w:t>дней</w:t>
      </w:r>
      <w:r w:rsidR="00725DCE" w:rsidRPr="00725DCE">
        <w:rPr>
          <w:rFonts w:ascii="Times New Roman" w:hAnsi="Times New Roman"/>
          <w:sz w:val="24"/>
          <w:szCs w:val="24"/>
        </w:rPr>
        <w:t xml:space="preserve"> назад</w:t>
      </w:r>
      <w:r w:rsidR="00725DCE">
        <w:rPr>
          <w:rFonts w:ascii="Times New Roman" w:hAnsi="Times New Roman"/>
          <w:sz w:val="24"/>
          <w:szCs w:val="24"/>
        </w:rPr>
        <w:t>.</w:t>
      </w:r>
    </w:p>
    <w:p w14:paraId="6C95EAA7" w14:textId="755DFEBB" w:rsidR="0075608F" w:rsidRPr="003A1161" w:rsidRDefault="005139FC" w:rsidP="005F5B38">
      <w:pPr>
        <w:pStyle w:val="a5"/>
        <w:numPr>
          <w:ilvl w:val="0"/>
          <w:numId w:val="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гарантирует, что между ним и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75608F" w:rsidRPr="003A1161">
        <w:rPr>
          <w:rFonts w:ascii="Times New Roman" w:hAnsi="Times New Roman"/>
          <w:sz w:val="24"/>
          <w:szCs w:val="24"/>
        </w:rPr>
        <w:t xml:space="preserve"> не существует соглашения о запрете или ограничении уступки денежного требования третьему лицу.</w:t>
      </w:r>
    </w:p>
    <w:p w14:paraId="17847CA3" w14:textId="60D8B939" w:rsidR="00434714" w:rsidRDefault="00490EB2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490EB2">
        <w:rPr>
          <w:rFonts w:ascii="Times New Roman" w:hAnsi="Times New Roman"/>
          <w:sz w:val="24"/>
          <w:szCs w:val="24"/>
        </w:rPr>
        <w:t xml:space="preserve">оличество Факторинговых сделок, выдаваемых Банком в рамках возобновляемого факторинга, не ограничивается, при этом общие обязательства по факторинговым операциям между </w:t>
      </w:r>
      <w:r w:rsidRPr="00CB6E72">
        <w:rPr>
          <w:rFonts w:ascii="Times New Roman" w:hAnsi="Times New Roman"/>
          <w:sz w:val="24"/>
          <w:szCs w:val="24"/>
        </w:rPr>
        <w:t>«ПОСТАВЩИКОМ» и «ПЛАТЕЛЬЩИКОМ»</w:t>
      </w:r>
      <w:r w:rsidRPr="00490EB2">
        <w:rPr>
          <w:rFonts w:ascii="Times New Roman" w:hAnsi="Times New Roman"/>
          <w:sz w:val="24"/>
          <w:szCs w:val="24"/>
        </w:rPr>
        <w:t xml:space="preserve"> перед </w:t>
      </w:r>
      <w:r>
        <w:rPr>
          <w:rFonts w:ascii="Times New Roman" w:hAnsi="Times New Roman"/>
          <w:sz w:val="24"/>
          <w:szCs w:val="24"/>
        </w:rPr>
        <w:t>«БАНКОМ</w:t>
      </w:r>
      <w:r w:rsidRPr="00490EB2">
        <w:rPr>
          <w:rFonts w:ascii="Times New Roman" w:hAnsi="Times New Roman"/>
          <w:sz w:val="24"/>
          <w:szCs w:val="24"/>
        </w:rPr>
        <w:t xml:space="preserve">» не должно превышать </w:t>
      </w:r>
      <w:r w:rsidR="00187AA2">
        <w:rPr>
          <w:rFonts w:ascii="Times New Roman" w:hAnsi="Times New Roman"/>
          <w:sz w:val="24"/>
          <w:szCs w:val="24"/>
        </w:rPr>
        <w:t>________</w:t>
      </w:r>
      <w:r w:rsidRPr="00537134">
        <w:rPr>
          <w:rFonts w:ascii="Times New Roman" w:hAnsi="Times New Roman"/>
          <w:b/>
          <w:bCs/>
          <w:sz w:val="24"/>
          <w:szCs w:val="24"/>
        </w:rPr>
        <w:t>.0000,00</w:t>
      </w:r>
      <w:r w:rsidRPr="00490EB2">
        <w:rPr>
          <w:rFonts w:ascii="Times New Roman" w:hAnsi="Times New Roman"/>
          <w:sz w:val="24"/>
          <w:szCs w:val="24"/>
        </w:rPr>
        <w:t xml:space="preserve"> </w:t>
      </w:r>
      <w:r w:rsidR="00537134" w:rsidRPr="003A1161">
        <w:rPr>
          <w:rFonts w:ascii="Times New Roman" w:hAnsi="Times New Roman"/>
          <w:b/>
          <w:bCs/>
          <w:sz w:val="24"/>
          <w:szCs w:val="24"/>
        </w:rPr>
        <w:t>(</w:t>
      </w:r>
      <w:r w:rsidR="00187AA2">
        <w:rPr>
          <w:rFonts w:ascii="Times New Roman" w:hAnsi="Times New Roman"/>
          <w:b/>
          <w:bCs/>
          <w:sz w:val="24"/>
          <w:szCs w:val="24"/>
        </w:rPr>
        <w:t>сумма с прописью</w:t>
      </w:r>
      <w:r w:rsidR="00537134" w:rsidRPr="003A1161">
        <w:rPr>
          <w:rFonts w:ascii="Times New Roman" w:hAnsi="Times New Roman"/>
          <w:b/>
          <w:bCs/>
          <w:sz w:val="24"/>
          <w:szCs w:val="24"/>
        </w:rPr>
        <w:t>)</w:t>
      </w:r>
      <w:r w:rsidR="0053713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90EB2">
        <w:rPr>
          <w:rFonts w:ascii="Times New Roman" w:hAnsi="Times New Roman"/>
          <w:sz w:val="24"/>
          <w:szCs w:val="24"/>
        </w:rPr>
        <w:t xml:space="preserve">сум. </w:t>
      </w:r>
    </w:p>
    <w:p w14:paraId="4E5804E6" w14:textId="26E115DD" w:rsidR="0075608F" w:rsidRPr="00434714" w:rsidRDefault="00490EB2" w:rsidP="005F5B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4714">
        <w:rPr>
          <w:rFonts w:ascii="Times New Roman" w:hAnsi="Times New Roman"/>
          <w:sz w:val="24"/>
          <w:szCs w:val="24"/>
        </w:rPr>
        <w:t>Финансирование по проекту производится по мере погашения действующих факторинговых сделок.</w:t>
      </w:r>
    </w:p>
    <w:p w14:paraId="0B10CED8" w14:textId="1CA757B0" w:rsidR="000F1E48" w:rsidRDefault="000F1E48" w:rsidP="003E3C46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A25F84">
        <w:t>Сумма к перечислению</w:t>
      </w:r>
      <w:r w:rsidR="000249E0" w:rsidRPr="00A25F84">
        <w:t xml:space="preserve"> по уступаемым денежным требованиям может быть с </w:t>
      </w:r>
      <w:r w:rsidR="000249E0" w:rsidRPr="00A00EA1">
        <w:t xml:space="preserve">удержанием </w:t>
      </w:r>
      <w:r w:rsidRPr="00A00EA1">
        <w:t>дисконта</w:t>
      </w:r>
      <w:r w:rsidR="000249E0" w:rsidRPr="00A00EA1">
        <w:t xml:space="preserve">, указанного в п. 8 настоящего Договора, так и без удержания. </w:t>
      </w:r>
      <w:r w:rsidR="00847CDA" w:rsidRPr="00A00EA1">
        <w:t>В данном случае</w:t>
      </w:r>
      <w:r w:rsidR="000249E0" w:rsidRPr="00A00EA1">
        <w:t xml:space="preserve"> ставка дисконта уплачивается «ПОСТАВЩИКОМ»</w:t>
      </w:r>
      <w:r w:rsidR="000978D0" w:rsidRPr="00A00EA1">
        <w:t>.</w:t>
      </w:r>
    </w:p>
    <w:p w14:paraId="52FACFE5" w14:textId="531A4468" w:rsidR="00FD7298" w:rsidRDefault="00FD7298" w:rsidP="003E3C46">
      <w:pPr>
        <w:pStyle w:val="rvps5"/>
        <w:numPr>
          <w:ilvl w:val="1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Конкретные условия по оплате ставки дисконта указываются в каждой отдельной заявке, предоставляемой </w:t>
      </w:r>
      <w:r w:rsidRPr="00A00EA1">
        <w:t>«</w:t>
      </w:r>
      <w:r w:rsidRPr="003A1161">
        <w:t>ПЛАТЕЛЬЩИК</w:t>
      </w:r>
      <w:r>
        <w:t>ОМ</w:t>
      </w:r>
      <w:r w:rsidRPr="00A00EA1">
        <w:t>»</w:t>
      </w:r>
      <w:r>
        <w:t xml:space="preserve"> в рамках настоящего договора, с соответствующим письменным подтверждением о ее уплате со стороны </w:t>
      </w:r>
      <w:r w:rsidRPr="00A00EA1">
        <w:t>«ПОСТАВЩИК</w:t>
      </w:r>
      <w:r>
        <w:t>А</w:t>
      </w:r>
      <w:r w:rsidRPr="00A00EA1">
        <w:t>»</w:t>
      </w:r>
      <w:r>
        <w:t xml:space="preserve">. </w:t>
      </w:r>
    </w:p>
    <w:p w14:paraId="64B96382" w14:textId="601E7C99" w:rsidR="003E3C46" w:rsidRPr="00A00EA1" w:rsidRDefault="003E3C46" w:rsidP="003E3C46">
      <w:pPr>
        <w:pStyle w:val="rvps5"/>
        <w:numPr>
          <w:ilvl w:val="1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 xml:space="preserve">Оплата суммы дисконта допускается как </w:t>
      </w:r>
      <w:r w:rsidR="007E493E">
        <w:t>«</w:t>
      </w:r>
      <w:r w:rsidR="007E493E" w:rsidRPr="00FE4F2B">
        <w:rPr>
          <w:bCs/>
        </w:rPr>
        <w:t>ПЛАТЕЛЬЩИК</w:t>
      </w:r>
      <w:r w:rsidR="007E493E">
        <w:rPr>
          <w:bCs/>
        </w:rPr>
        <w:t>ОМ»,</w:t>
      </w:r>
      <w:r>
        <w:rPr>
          <w:bCs/>
        </w:rPr>
        <w:t xml:space="preserve"> так и </w:t>
      </w:r>
      <w:r>
        <w:t>«</w:t>
      </w:r>
      <w:r w:rsidRPr="00A25F84">
        <w:t>ПОСТАВЩИК</w:t>
      </w:r>
      <w:r>
        <w:t>ОМ» в рамках предоставленной заявки на факторинг</w:t>
      </w:r>
      <w:r w:rsidR="009D6852">
        <w:t>овую сделку.</w:t>
      </w:r>
    </w:p>
    <w:p w14:paraId="22DD3ECB" w14:textId="59A1CA6F" w:rsidR="00476550" w:rsidRPr="00A00EA1" w:rsidRDefault="007B7252" w:rsidP="003E3C46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A00EA1">
        <w:t xml:space="preserve">Оказание новых факторинговых услуг, в рамках настоящего договора не является </w:t>
      </w:r>
      <w:r w:rsidR="00125E0A" w:rsidRPr="00A00EA1">
        <w:t>обязательством</w:t>
      </w:r>
      <w:r w:rsidRPr="00A00EA1">
        <w:t xml:space="preserve"> </w:t>
      </w:r>
      <w:r w:rsidR="00B16431" w:rsidRPr="00A00EA1">
        <w:t>«БАНКА»</w:t>
      </w:r>
      <w:r w:rsidRPr="00A00EA1">
        <w:t xml:space="preserve">. Существенным фактором оказания новых услуг будет </w:t>
      </w:r>
      <w:r w:rsidR="00C56DF3" w:rsidRPr="00A00EA1">
        <w:t>являться</w:t>
      </w:r>
      <w:r w:rsidRPr="00A00EA1">
        <w:t xml:space="preserve"> своевременность выполнения </w:t>
      </w:r>
      <w:r w:rsidR="00190124" w:rsidRPr="00A00EA1">
        <w:t>«</w:t>
      </w:r>
      <w:r w:rsidR="009319A4" w:rsidRPr="003A1161">
        <w:t>ПЛАТЕЛЬЩИК</w:t>
      </w:r>
      <w:r w:rsidR="009319A4">
        <w:t>ОМ</w:t>
      </w:r>
      <w:r w:rsidR="00190124" w:rsidRPr="00A00EA1">
        <w:t>»</w:t>
      </w:r>
      <w:r w:rsidRPr="00A00EA1">
        <w:t xml:space="preserve"> </w:t>
      </w:r>
      <w:r w:rsidR="00190124" w:rsidRPr="00A00EA1">
        <w:t xml:space="preserve">принятых обязательств </w:t>
      </w:r>
      <w:r w:rsidRPr="00A00EA1">
        <w:t xml:space="preserve">перед </w:t>
      </w:r>
      <w:r w:rsidR="00190124" w:rsidRPr="00A00EA1">
        <w:t>«</w:t>
      </w:r>
      <w:r w:rsidRPr="00A00EA1">
        <w:t>Б</w:t>
      </w:r>
      <w:r w:rsidR="00190124" w:rsidRPr="00A00EA1">
        <w:t>АНКОМ»</w:t>
      </w:r>
      <w:r w:rsidRPr="00A00EA1">
        <w:t>;</w:t>
      </w:r>
    </w:p>
    <w:p w14:paraId="21C0CBB1" w14:textId="469984EB" w:rsidR="0075608F" w:rsidRPr="00A25F84" w:rsidRDefault="00125E0A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«БАНК»</w:t>
      </w:r>
      <w:r w:rsidR="0075608F" w:rsidRPr="00A25F84">
        <w:rPr>
          <w:rFonts w:ascii="Times New Roman" w:hAnsi="Times New Roman"/>
          <w:sz w:val="24"/>
          <w:szCs w:val="24"/>
        </w:rPr>
        <w:t xml:space="preserve"> </w:t>
      </w:r>
      <w:r w:rsidR="005139FC" w:rsidRPr="00A25F84">
        <w:rPr>
          <w:rFonts w:ascii="Times New Roman" w:hAnsi="Times New Roman"/>
          <w:sz w:val="24"/>
          <w:szCs w:val="24"/>
        </w:rPr>
        <w:t xml:space="preserve">перечисляет сумму </w:t>
      </w:r>
      <w:r w:rsidR="000249E0" w:rsidRPr="00A25F84">
        <w:rPr>
          <w:rFonts w:ascii="Times New Roman" w:hAnsi="Times New Roman"/>
          <w:sz w:val="24"/>
          <w:szCs w:val="24"/>
        </w:rPr>
        <w:t xml:space="preserve">по уступаемому </w:t>
      </w:r>
      <w:r w:rsidR="005139FC" w:rsidRPr="00A25F84">
        <w:rPr>
          <w:rFonts w:ascii="Times New Roman" w:hAnsi="Times New Roman"/>
          <w:sz w:val="24"/>
          <w:szCs w:val="24"/>
        </w:rPr>
        <w:t>денежному требованию (</w:t>
      </w:r>
      <w:r w:rsidR="00C80D54" w:rsidRPr="00A25F84">
        <w:rPr>
          <w:rFonts w:ascii="Times New Roman" w:hAnsi="Times New Roman"/>
          <w:sz w:val="24"/>
          <w:szCs w:val="24"/>
        </w:rPr>
        <w:t>Факторинг</w:t>
      </w:r>
      <w:r w:rsidR="005139FC" w:rsidRPr="00A25F84">
        <w:rPr>
          <w:rFonts w:ascii="Times New Roman" w:hAnsi="Times New Roman"/>
          <w:sz w:val="24"/>
          <w:szCs w:val="24"/>
        </w:rPr>
        <w:t>у), за минусом дисконта</w:t>
      </w:r>
      <w:r w:rsidR="000249E0" w:rsidRPr="00A25F84">
        <w:rPr>
          <w:rFonts w:ascii="Times New Roman" w:hAnsi="Times New Roman"/>
          <w:sz w:val="24"/>
          <w:szCs w:val="24"/>
        </w:rPr>
        <w:t>, в пределах</w:t>
      </w:r>
      <w:r w:rsidR="005139FC" w:rsidRPr="00A25F84">
        <w:rPr>
          <w:rFonts w:ascii="Times New Roman" w:hAnsi="Times New Roman"/>
          <w:sz w:val="24"/>
          <w:szCs w:val="24"/>
        </w:rPr>
        <w:t xml:space="preserve"> </w:t>
      </w:r>
      <w:r w:rsidR="000249E0" w:rsidRPr="00A25F84">
        <w:rPr>
          <w:rFonts w:ascii="Times New Roman" w:hAnsi="Times New Roman"/>
          <w:sz w:val="24"/>
          <w:szCs w:val="24"/>
        </w:rPr>
        <w:t xml:space="preserve">лимита </w:t>
      </w:r>
      <w:r w:rsidR="005139FC" w:rsidRPr="00A25F84">
        <w:rPr>
          <w:rFonts w:ascii="Times New Roman" w:hAnsi="Times New Roman"/>
          <w:sz w:val="24"/>
          <w:szCs w:val="24"/>
        </w:rPr>
        <w:t>указанному в п</w:t>
      </w:r>
      <w:r w:rsidR="00F425D2" w:rsidRPr="00F425D2">
        <w:rPr>
          <w:rFonts w:ascii="Times New Roman" w:hAnsi="Times New Roman"/>
          <w:sz w:val="24"/>
          <w:szCs w:val="24"/>
        </w:rPr>
        <w:t>.</w:t>
      </w:r>
      <w:r w:rsidR="000978D0" w:rsidRPr="00A25F84">
        <w:rPr>
          <w:rFonts w:ascii="Times New Roman" w:hAnsi="Times New Roman"/>
          <w:sz w:val="24"/>
          <w:szCs w:val="24"/>
        </w:rPr>
        <w:t>5</w:t>
      </w:r>
      <w:r w:rsidR="00F425D2" w:rsidRPr="00F425D2">
        <w:rPr>
          <w:rFonts w:ascii="Times New Roman" w:hAnsi="Times New Roman"/>
          <w:sz w:val="24"/>
          <w:szCs w:val="24"/>
        </w:rPr>
        <w:t>.</w:t>
      </w:r>
      <w:r w:rsidR="005139FC" w:rsidRPr="00A25F84">
        <w:rPr>
          <w:rFonts w:ascii="Times New Roman" w:hAnsi="Times New Roman"/>
          <w:sz w:val="24"/>
          <w:szCs w:val="24"/>
        </w:rPr>
        <w:t xml:space="preserve"> Договора</w:t>
      </w:r>
      <w:r w:rsidR="0075608F" w:rsidRPr="00A25F84">
        <w:rPr>
          <w:rFonts w:ascii="Times New Roman" w:hAnsi="Times New Roman"/>
          <w:sz w:val="24"/>
          <w:szCs w:val="24"/>
        </w:rPr>
        <w:t xml:space="preserve">, </w:t>
      </w:r>
      <w:r w:rsidR="000249E0" w:rsidRPr="00A25F84">
        <w:rPr>
          <w:rFonts w:ascii="Times New Roman" w:hAnsi="Times New Roman"/>
          <w:sz w:val="24"/>
          <w:szCs w:val="24"/>
        </w:rPr>
        <w:t xml:space="preserve">по запросу </w:t>
      </w:r>
      <w:r w:rsidR="006D2D70">
        <w:rPr>
          <w:rFonts w:ascii="Times New Roman" w:hAnsi="Times New Roman"/>
          <w:sz w:val="24"/>
          <w:szCs w:val="24"/>
        </w:rPr>
        <w:t>«</w:t>
      </w:r>
      <w:r w:rsidR="006D2D70" w:rsidRPr="00FE4F2B">
        <w:rPr>
          <w:rFonts w:ascii="Times New Roman" w:hAnsi="Times New Roman"/>
          <w:bCs/>
          <w:sz w:val="24"/>
          <w:szCs w:val="24"/>
        </w:rPr>
        <w:t>ПЛАТЕЛЬЩИК</w:t>
      </w:r>
      <w:r w:rsidR="006D2D70">
        <w:rPr>
          <w:rFonts w:ascii="Times New Roman" w:hAnsi="Times New Roman"/>
          <w:bCs/>
          <w:sz w:val="24"/>
          <w:szCs w:val="24"/>
        </w:rPr>
        <w:t>А»</w:t>
      </w:r>
      <w:r w:rsidR="000249E0" w:rsidRPr="00A25F84">
        <w:rPr>
          <w:rFonts w:ascii="Times New Roman" w:hAnsi="Times New Roman"/>
          <w:sz w:val="24"/>
          <w:szCs w:val="24"/>
        </w:rPr>
        <w:t>/</w:t>
      </w:r>
      <w:r w:rsidR="006D2D70">
        <w:rPr>
          <w:rFonts w:ascii="Times New Roman" w:hAnsi="Times New Roman"/>
          <w:sz w:val="24"/>
          <w:szCs w:val="24"/>
        </w:rPr>
        <w:t>«</w:t>
      </w:r>
      <w:r w:rsidR="000249E0" w:rsidRPr="00A25F84">
        <w:rPr>
          <w:rFonts w:ascii="Times New Roman" w:hAnsi="Times New Roman"/>
          <w:sz w:val="24"/>
          <w:szCs w:val="24"/>
        </w:rPr>
        <w:t>ПОСТАВЩИКА</w:t>
      </w:r>
      <w:r w:rsidR="006D2D70">
        <w:rPr>
          <w:rFonts w:ascii="Times New Roman" w:hAnsi="Times New Roman"/>
          <w:sz w:val="24"/>
          <w:szCs w:val="24"/>
        </w:rPr>
        <w:t>»</w:t>
      </w:r>
      <w:r w:rsidR="005139FC" w:rsidRPr="00A25F84">
        <w:rPr>
          <w:rFonts w:ascii="Times New Roman" w:hAnsi="Times New Roman"/>
          <w:sz w:val="24"/>
          <w:szCs w:val="24"/>
        </w:rPr>
        <w:t xml:space="preserve">. </w:t>
      </w:r>
    </w:p>
    <w:p w14:paraId="11211FBC" w14:textId="05BEB62F" w:rsidR="005B4E4B" w:rsidRDefault="000249E0" w:rsidP="005F5B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lastRenderedPageBreak/>
        <w:t xml:space="preserve">В случае, когда перечисляется сумма без удержания дисконта,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B80849" w:rsidRPr="00A25F84">
        <w:rPr>
          <w:rFonts w:ascii="Times New Roman" w:hAnsi="Times New Roman"/>
          <w:sz w:val="24"/>
          <w:szCs w:val="24"/>
        </w:rPr>
        <w:t xml:space="preserve"> перечисляет сумму</w:t>
      </w:r>
      <w:r w:rsidRPr="00A25F84">
        <w:rPr>
          <w:rFonts w:ascii="Times New Roman" w:hAnsi="Times New Roman"/>
          <w:sz w:val="24"/>
          <w:szCs w:val="24"/>
        </w:rPr>
        <w:t xml:space="preserve"> уступаемого</w:t>
      </w:r>
      <w:r w:rsidR="00B80849" w:rsidRPr="00A25F84">
        <w:rPr>
          <w:rFonts w:ascii="Times New Roman" w:hAnsi="Times New Roman"/>
          <w:sz w:val="24"/>
          <w:szCs w:val="24"/>
        </w:rPr>
        <w:t xml:space="preserve"> денежно</w:t>
      </w:r>
      <w:r w:rsidRPr="00A25F84">
        <w:rPr>
          <w:rFonts w:ascii="Times New Roman" w:hAnsi="Times New Roman"/>
          <w:sz w:val="24"/>
          <w:szCs w:val="24"/>
        </w:rPr>
        <w:t>го</w:t>
      </w:r>
      <w:r w:rsidR="00B80849" w:rsidRPr="00A25F84">
        <w:rPr>
          <w:rFonts w:ascii="Times New Roman" w:hAnsi="Times New Roman"/>
          <w:sz w:val="24"/>
          <w:szCs w:val="24"/>
        </w:rPr>
        <w:t xml:space="preserve"> требовани</w:t>
      </w:r>
      <w:r w:rsidRPr="00A25F84">
        <w:rPr>
          <w:rFonts w:ascii="Times New Roman" w:hAnsi="Times New Roman"/>
          <w:sz w:val="24"/>
          <w:szCs w:val="24"/>
        </w:rPr>
        <w:t>я</w:t>
      </w:r>
      <w:r w:rsidR="00B80849" w:rsidRPr="00A25F84">
        <w:rPr>
          <w:rFonts w:ascii="Times New Roman" w:hAnsi="Times New Roman"/>
          <w:sz w:val="24"/>
          <w:szCs w:val="24"/>
        </w:rPr>
        <w:t xml:space="preserve"> (Факторинг</w:t>
      </w:r>
      <w:r w:rsidR="00FD7298">
        <w:rPr>
          <w:rFonts w:ascii="Times New Roman" w:hAnsi="Times New Roman"/>
          <w:sz w:val="24"/>
          <w:szCs w:val="24"/>
        </w:rPr>
        <w:t>а</w:t>
      </w:r>
      <w:r w:rsidR="00B80849" w:rsidRPr="00A25F84">
        <w:rPr>
          <w:rFonts w:ascii="Times New Roman" w:hAnsi="Times New Roman"/>
          <w:sz w:val="24"/>
          <w:szCs w:val="24"/>
        </w:rPr>
        <w:t xml:space="preserve">), после оплаты со стороны </w:t>
      </w:r>
      <w:r w:rsidR="006D2D70">
        <w:rPr>
          <w:rFonts w:ascii="Times New Roman" w:hAnsi="Times New Roman"/>
          <w:sz w:val="24"/>
          <w:szCs w:val="24"/>
        </w:rPr>
        <w:t>«</w:t>
      </w:r>
      <w:r w:rsidR="006D2D70" w:rsidRPr="00FE4F2B">
        <w:rPr>
          <w:rFonts w:ascii="Times New Roman" w:hAnsi="Times New Roman"/>
          <w:bCs/>
          <w:sz w:val="24"/>
          <w:szCs w:val="24"/>
        </w:rPr>
        <w:t>ПЛАТЕЛЬЩИК</w:t>
      </w:r>
      <w:r w:rsidR="006D2D70">
        <w:rPr>
          <w:rFonts w:ascii="Times New Roman" w:hAnsi="Times New Roman"/>
          <w:bCs/>
          <w:sz w:val="24"/>
          <w:szCs w:val="24"/>
        </w:rPr>
        <w:t>А»</w:t>
      </w:r>
      <w:r w:rsidR="00B80849" w:rsidRPr="00A25F84">
        <w:rPr>
          <w:rFonts w:ascii="Times New Roman" w:hAnsi="Times New Roman"/>
          <w:sz w:val="24"/>
          <w:szCs w:val="24"/>
        </w:rPr>
        <w:t>/</w:t>
      </w:r>
      <w:r w:rsidR="006D2D70">
        <w:rPr>
          <w:rFonts w:ascii="Times New Roman" w:hAnsi="Times New Roman"/>
          <w:sz w:val="24"/>
          <w:szCs w:val="24"/>
        </w:rPr>
        <w:t xml:space="preserve"> «</w:t>
      </w:r>
      <w:r w:rsidR="00B80849" w:rsidRPr="00A25F84">
        <w:rPr>
          <w:rFonts w:ascii="Times New Roman" w:hAnsi="Times New Roman"/>
          <w:sz w:val="24"/>
          <w:szCs w:val="24"/>
        </w:rPr>
        <w:t>ПОСТАВЩИКА</w:t>
      </w:r>
      <w:r w:rsidR="006D2D70">
        <w:rPr>
          <w:rFonts w:ascii="Times New Roman" w:hAnsi="Times New Roman"/>
          <w:sz w:val="24"/>
          <w:szCs w:val="24"/>
        </w:rPr>
        <w:t>»</w:t>
      </w:r>
      <w:r w:rsidR="00B80849" w:rsidRPr="00A25F84">
        <w:rPr>
          <w:rFonts w:ascii="Times New Roman" w:hAnsi="Times New Roman"/>
          <w:sz w:val="24"/>
          <w:szCs w:val="24"/>
        </w:rPr>
        <w:t xml:space="preserve"> суммы дисконта</w:t>
      </w:r>
      <w:r w:rsidR="00B40E20" w:rsidRPr="00A25F84">
        <w:rPr>
          <w:rFonts w:ascii="Times New Roman" w:hAnsi="Times New Roman"/>
          <w:sz w:val="24"/>
          <w:szCs w:val="24"/>
        </w:rPr>
        <w:t>, определенного п. 9 настоящего Договора;</w:t>
      </w:r>
    </w:p>
    <w:p w14:paraId="0CE39E01" w14:textId="6175AFB8" w:rsidR="00B80849" w:rsidRPr="005B4E4B" w:rsidRDefault="00B40E20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B4E4B">
        <w:rPr>
          <w:rFonts w:ascii="Times New Roman" w:hAnsi="Times New Roman"/>
          <w:sz w:val="24"/>
          <w:szCs w:val="24"/>
        </w:rPr>
        <w:t>Размер дисконта по уступаемым требованиям составляет</w:t>
      </w:r>
      <w:r w:rsidR="00B80849" w:rsidRPr="005B4E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87AA2">
        <w:rPr>
          <w:rFonts w:ascii="Times New Roman" w:hAnsi="Times New Roman"/>
          <w:b/>
          <w:bCs/>
          <w:sz w:val="24"/>
          <w:szCs w:val="24"/>
        </w:rPr>
        <w:t>____</w:t>
      </w:r>
      <w:r w:rsidR="00B80849" w:rsidRPr="005B4E4B">
        <w:rPr>
          <w:rFonts w:ascii="Times New Roman" w:hAnsi="Times New Roman"/>
          <w:b/>
          <w:bCs/>
          <w:sz w:val="24"/>
          <w:szCs w:val="24"/>
        </w:rPr>
        <w:t>% в месяц</w:t>
      </w:r>
      <w:r w:rsidR="00B80849" w:rsidRPr="005B4E4B">
        <w:rPr>
          <w:rFonts w:ascii="Times New Roman" w:hAnsi="Times New Roman"/>
          <w:sz w:val="24"/>
          <w:szCs w:val="24"/>
        </w:rPr>
        <w:t xml:space="preserve"> от суммы </w:t>
      </w:r>
      <w:r w:rsidRPr="005B4E4B">
        <w:rPr>
          <w:rFonts w:ascii="Times New Roman" w:hAnsi="Times New Roman"/>
          <w:sz w:val="24"/>
          <w:szCs w:val="24"/>
        </w:rPr>
        <w:t>уступаемого требования</w:t>
      </w:r>
      <w:r w:rsidR="00B80849" w:rsidRPr="005B4E4B">
        <w:rPr>
          <w:rFonts w:ascii="Times New Roman" w:hAnsi="Times New Roman"/>
          <w:sz w:val="24"/>
          <w:szCs w:val="24"/>
        </w:rPr>
        <w:t xml:space="preserve">. </w:t>
      </w:r>
      <w:r w:rsidR="00F27F2A">
        <w:rPr>
          <w:rFonts w:ascii="Times New Roman" w:hAnsi="Times New Roman"/>
          <w:sz w:val="24"/>
          <w:szCs w:val="24"/>
        </w:rPr>
        <w:t xml:space="preserve">Для определения </w:t>
      </w:r>
      <w:r w:rsidR="00F27F2A" w:rsidRPr="006E1897">
        <w:rPr>
          <w:rFonts w:ascii="Times New Roman" w:hAnsi="Times New Roman"/>
          <w:sz w:val="24"/>
          <w:szCs w:val="24"/>
        </w:rPr>
        <w:t xml:space="preserve">размера устанавливаемой ставки </w:t>
      </w:r>
      <w:r w:rsidR="006E1897" w:rsidRPr="006E1897">
        <w:rPr>
          <w:rFonts w:ascii="Times New Roman" w:hAnsi="Times New Roman"/>
          <w:sz w:val="24"/>
          <w:szCs w:val="24"/>
        </w:rPr>
        <w:t>дисконта,</w:t>
      </w:r>
      <w:r w:rsidR="007B7252" w:rsidRPr="006E1897">
        <w:rPr>
          <w:rFonts w:ascii="Times New Roman" w:hAnsi="Times New Roman"/>
          <w:sz w:val="24"/>
          <w:szCs w:val="24"/>
        </w:rPr>
        <w:t xml:space="preserve"> </w:t>
      </w:r>
      <w:r w:rsidR="00F35341" w:rsidRPr="006E1897">
        <w:rPr>
          <w:rFonts w:ascii="Times New Roman" w:hAnsi="Times New Roman"/>
          <w:sz w:val="24"/>
          <w:szCs w:val="24"/>
        </w:rPr>
        <w:t>применяемой при выдаче</w:t>
      </w:r>
      <w:r w:rsidR="00250CE2" w:rsidRPr="006E1897">
        <w:rPr>
          <w:rFonts w:ascii="Times New Roman" w:hAnsi="Times New Roman"/>
          <w:sz w:val="24"/>
          <w:szCs w:val="24"/>
        </w:rPr>
        <w:t xml:space="preserve"> Факторинг</w:t>
      </w:r>
      <w:r w:rsidR="00F35341" w:rsidRPr="006E1897">
        <w:rPr>
          <w:rFonts w:ascii="Times New Roman" w:hAnsi="Times New Roman"/>
          <w:sz w:val="24"/>
          <w:szCs w:val="24"/>
        </w:rPr>
        <w:t>а</w:t>
      </w:r>
      <w:r w:rsidR="00250CE2" w:rsidRPr="006E1897">
        <w:rPr>
          <w:rFonts w:ascii="Times New Roman" w:hAnsi="Times New Roman"/>
          <w:sz w:val="24"/>
          <w:szCs w:val="24"/>
        </w:rPr>
        <w:t xml:space="preserve">, </w:t>
      </w:r>
      <w:r w:rsidR="00F35341" w:rsidRPr="006E1897">
        <w:rPr>
          <w:rFonts w:ascii="Times New Roman" w:hAnsi="Times New Roman"/>
          <w:sz w:val="24"/>
          <w:szCs w:val="24"/>
        </w:rPr>
        <w:t xml:space="preserve">осуществляется расчет </w:t>
      </w:r>
      <w:r w:rsidR="006E1897">
        <w:rPr>
          <w:rFonts w:ascii="Times New Roman" w:hAnsi="Times New Roman"/>
          <w:sz w:val="24"/>
          <w:szCs w:val="24"/>
        </w:rPr>
        <w:t xml:space="preserve">ставки </w:t>
      </w:r>
      <w:r w:rsidR="00F35341" w:rsidRPr="006E1897">
        <w:rPr>
          <w:rFonts w:ascii="Times New Roman" w:hAnsi="Times New Roman"/>
          <w:sz w:val="24"/>
          <w:szCs w:val="24"/>
        </w:rPr>
        <w:t xml:space="preserve">исходя </w:t>
      </w:r>
      <w:r w:rsidR="00250CE2" w:rsidRPr="006E1897">
        <w:rPr>
          <w:rFonts w:ascii="Times New Roman" w:hAnsi="Times New Roman"/>
          <w:sz w:val="24"/>
          <w:szCs w:val="24"/>
        </w:rPr>
        <w:t xml:space="preserve">из </w:t>
      </w:r>
      <w:r w:rsidR="00F27F2A" w:rsidRPr="006E1897">
        <w:rPr>
          <w:rFonts w:ascii="Times New Roman" w:hAnsi="Times New Roman"/>
          <w:sz w:val="24"/>
          <w:szCs w:val="24"/>
        </w:rPr>
        <w:t>30</w:t>
      </w:r>
      <w:r w:rsidR="00250CE2" w:rsidRPr="006E1897">
        <w:rPr>
          <w:rFonts w:ascii="Times New Roman" w:hAnsi="Times New Roman"/>
          <w:sz w:val="24"/>
          <w:szCs w:val="24"/>
        </w:rPr>
        <w:t xml:space="preserve"> дней в </w:t>
      </w:r>
      <w:r w:rsidR="00F27F2A" w:rsidRPr="006E1897">
        <w:rPr>
          <w:rFonts w:ascii="Times New Roman" w:hAnsi="Times New Roman"/>
          <w:sz w:val="24"/>
          <w:szCs w:val="24"/>
        </w:rPr>
        <w:t>месяц.</w:t>
      </w:r>
    </w:p>
    <w:p w14:paraId="0ADEB849" w14:textId="1BE99DA6" w:rsidR="00E60E37" w:rsidRPr="00A25F84" w:rsidRDefault="00847CDA" w:rsidP="005F5B38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>При этом</w:t>
      </w:r>
      <w:r w:rsidR="00B40E20" w:rsidRPr="00A25F84">
        <w:rPr>
          <w:rFonts w:ascii="Times New Roman" w:hAnsi="Times New Roman"/>
          <w:sz w:val="24"/>
          <w:szCs w:val="24"/>
        </w:rPr>
        <w:t xml:space="preserve"> </w:t>
      </w:r>
      <w:r w:rsidR="001B0C5E" w:rsidRPr="00A25F84">
        <w:rPr>
          <w:rFonts w:ascii="Times New Roman" w:hAnsi="Times New Roman"/>
          <w:sz w:val="24"/>
          <w:szCs w:val="24"/>
        </w:rPr>
        <w:t>Дисконт</w:t>
      </w:r>
      <w:r w:rsidR="00B40E20" w:rsidRPr="00A25F84">
        <w:rPr>
          <w:rFonts w:ascii="Times New Roman" w:hAnsi="Times New Roman"/>
          <w:sz w:val="24"/>
          <w:szCs w:val="24"/>
        </w:rPr>
        <w:t xml:space="preserve"> является доход</w:t>
      </w:r>
      <w:r w:rsidR="00250CE2">
        <w:rPr>
          <w:rFonts w:ascii="Times New Roman" w:hAnsi="Times New Roman"/>
          <w:sz w:val="24"/>
          <w:szCs w:val="24"/>
        </w:rPr>
        <w:t>о</w:t>
      </w:r>
      <w:r w:rsidR="00B40E20" w:rsidRPr="00A25F84">
        <w:rPr>
          <w:rFonts w:ascii="Times New Roman" w:hAnsi="Times New Roman"/>
          <w:sz w:val="24"/>
          <w:szCs w:val="24"/>
        </w:rPr>
        <w:t>м</w:t>
      </w:r>
      <w:r w:rsidR="001B0C5E" w:rsidRPr="00A25F84">
        <w:rPr>
          <w:rFonts w:ascii="Times New Roman" w:hAnsi="Times New Roman"/>
          <w:sz w:val="24"/>
          <w:szCs w:val="24"/>
        </w:rPr>
        <w:t xml:space="preserve">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="001B0C5E" w:rsidRPr="00A25F84">
        <w:rPr>
          <w:rFonts w:ascii="Times New Roman" w:hAnsi="Times New Roman"/>
          <w:sz w:val="24"/>
          <w:szCs w:val="24"/>
        </w:rPr>
        <w:t xml:space="preserve">. </w:t>
      </w:r>
    </w:p>
    <w:p w14:paraId="7C52FA7F" w14:textId="116B8270" w:rsidR="0075608F" w:rsidRDefault="00C80D54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>Факторинг</w:t>
      </w:r>
      <w:r w:rsidR="0075608F" w:rsidRPr="00A25F84">
        <w:rPr>
          <w:rFonts w:ascii="Times New Roman" w:hAnsi="Times New Roman"/>
          <w:sz w:val="24"/>
          <w:szCs w:val="24"/>
        </w:rPr>
        <w:t xml:space="preserve"> оформляется </w:t>
      </w:r>
      <w:r w:rsidR="0075608F" w:rsidRPr="00A25F84">
        <w:rPr>
          <w:rFonts w:ascii="Times New Roman" w:hAnsi="Times New Roman"/>
          <w:b/>
          <w:bCs/>
          <w:sz w:val="24"/>
          <w:szCs w:val="24"/>
        </w:rPr>
        <w:t xml:space="preserve">на срок </w:t>
      </w:r>
      <w:r w:rsidR="00B40E20" w:rsidRPr="00A25F84">
        <w:rPr>
          <w:rFonts w:ascii="Times New Roman" w:hAnsi="Times New Roman"/>
          <w:b/>
          <w:bCs/>
          <w:sz w:val="24"/>
          <w:szCs w:val="24"/>
        </w:rPr>
        <w:t xml:space="preserve">до </w:t>
      </w:r>
      <w:r w:rsidR="00056B9F">
        <w:rPr>
          <w:rFonts w:ascii="Times New Roman" w:hAnsi="Times New Roman"/>
          <w:b/>
          <w:bCs/>
          <w:sz w:val="24"/>
          <w:szCs w:val="24"/>
        </w:rPr>
        <w:t>____</w:t>
      </w:r>
      <w:r w:rsidR="0075608F" w:rsidRPr="00A25F84">
        <w:rPr>
          <w:rFonts w:ascii="Times New Roman" w:hAnsi="Times New Roman"/>
          <w:b/>
          <w:bCs/>
          <w:sz w:val="24"/>
          <w:szCs w:val="24"/>
        </w:rPr>
        <w:t xml:space="preserve"> календарных дней</w:t>
      </w:r>
      <w:r w:rsidR="00B40E20" w:rsidRPr="00A25F8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B40E20" w:rsidRPr="00A25F84">
        <w:rPr>
          <w:rFonts w:ascii="Times New Roman" w:hAnsi="Times New Roman"/>
          <w:sz w:val="24"/>
          <w:szCs w:val="24"/>
        </w:rPr>
        <w:t>но не более срока оплаты по основному обязательству,</w:t>
      </w:r>
      <w:r w:rsidR="00CC47E5">
        <w:rPr>
          <w:rFonts w:ascii="Times New Roman" w:hAnsi="Times New Roman"/>
          <w:sz w:val="24"/>
          <w:szCs w:val="24"/>
        </w:rPr>
        <w:t xml:space="preserve"> </w:t>
      </w:r>
      <w:r w:rsidR="007A45E0">
        <w:rPr>
          <w:rFonts w:ascii="Times New Roman" w:hAnsi="Times New Roman"/>
          <w:sz w:val="24"/>
          <w:szCs w:val="24"/>
        </w:rPr>
        <w:t>указанному в</w:t>
      </w:r>
      <w:r w:rsidR="00CC47E5">
        <w:rPr>
          <w:rFonts w:ascii="Times New Roman" w:hAnsi="Times New Roman"/>
          <w:sz w:val="24"/>
          <w:szCs w:val="24"/>
        </w:rPr>
        <w:t xml:space="preserve"> договорах заключенных между «</w:t>
      </w:r>
      <w:r w:rsidR="00CC47E5" w:rsidRPr="00A25F84">
        <w:rPr>
          <w:rFonts w:ascii="Times New Roman" w:hAnsi="Times New Roman"/>
          <w:sz w:val="24"/>
          <w:szCs w:val="24"/>
        </w:rPr>
        <w:t>ПОСТАВЩИК</w:t>
      </w:r>
      <w:r w:rsidR="00CC47E5">
        <w:rPr>
          <w:rFonts w:ascii="Times New Roman" w:hAnsi="Times New Roman"/>
          <w:sz w:val="24"/>
          <w:szCs w:val="24"/>
        </w:rPr>
        <w:t xml:space="preserve">ОМ» и </w:t>
      </w:r>
      <w:r w:rsidR="00CC47E5" w:rsidRPr="00CC47E5">
        <w:rPr>
          <w:rFonts w:ascii="Times New Roman" w:hAnsi="Times New Roman"/>
          <w:sz w:val="24"/>
          <w:szCs w:val="24"/>
        </w:rPr>
        <w:t>«ПЛАТЕЛЬЩИКОМ»</w:t>
      </w:r>
      <w:r w:rsidR="0075608F" w:rsidRPr="00A25F84">
        <w:rPr>
          <w:rFonts w:ascii="Times New Roman" w:hAnsi="Times New Roman"/>
          <w:sz w:val="24"/>
          <w:szCs w:val="24"/>
        </w:rPr>
        <w:t>.</w:t>
      </w:r>
    </w:p>
    <w:p w14:paraId="2676182D" w14:textId="674A7CBE" w:rsidR="00C3492D" w:rsidRPr="00C3492D" w:rsidRDefault="00C3492D" w:rsidP="005F5B3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92D">
        <w:rPr>
          <w:rFonts w:ascii="Times New Roman" w:hAnsi="Times New Roman"/>
          <w:sz w:val="24"/>
          <w:szCs w:val="24"/>
        </w:rPr>
        <w:t xml:space="preserve">При этом общий срок действия настоящего договора установлен сроком </w:t>
      </w:r>
      <w:bookmarkStart w:id="1" w:name="_Hlk171494831"/>
      <w:r w:rsidRPr="00C3492D">
        <w:rPr>
          <w:rFonts w:ascii="Times New Roman" w:hAnsi="Times New Roman"/>
          <w:b/>
          <w:bCs/>
          <w:sz w:val="24"/>
          <w:szCs w:val="24"/>
        </w:rPr>
        <w:t xml:space="preserve">на </w:t>
      </w:r>
      <w:r w:rsidR="00187AA2">
        <w:rPr>
          <w:rFonts w:ascii="Times New Roman" w:hAnsi="Times New Roman"/>
          <w:b/>
          <w:bCs/>
          <w:sz w:val="24"/>
          <w:szCs w:val="24"/>
        </w:rPr>
        <w:t>___</w:t>
      </w:r>
      <w:r w:rsidRPr="00C3492D">
        <w:rPr>
          <w:rFonts w:ascii="Times New Roman" w:hAnsi="Times New Roman"/>
          <w:b/>
          <w:bCs/>
          <w:sz w:val="24"/>
          <w:szCs w:val="24"/>
        </w:rPr>
        <w:t xml:space="preserve"> месяцев по </w:t>
      </w:r>
      <w:r w:rsidR="00D50580">
        <w:rPr>
          <w:rFonts w:ascii="Times New Roman" w:hAnsi="Times New Roman"/>
          <w:b/>
          <w:bCs/>
          <w:sz w:val="24"/>
          <w:szCs w:val="24"/>
        </w:rPr>
        <w:t>______</w:t>
      </w:r>
      <w:r w:rsidRPr="00C3492D">
        <w:rPr>
          <w:rFonts w:ascii="Times New Roman" w:hAnsi="Times New Roman"/>
          <w:b/>
          <w:bCs/>
          <w:sz w:val="24"/>
          <w:szCs w:val="24"/>
        </w:rPr>
        <w:t>202</w:t>
      </w:r>
      <w:r w:rsidR="00D50580">
        <w:rPr>
          <w:rFonts w:ascii="Times New Roman" w:hAnsi="Times New Roman"/>
          <w:b/>
          <w:bCs/>
          <w:sz w:val="24"/>
          <w:szCs w:val="24"/>
        </w:rPr>
        <w:t>___</w:t>
      </w:r>
      <w:r w:rsidRPr="00C3492D">
        <w:rPr>
          <w:rFonts w:ascii="Times New Roman" w:hAnsi="Times New Roman"/>
          <w:b/>
          <w:bCs/>
          <w:sz w:val="24"/>
          <w:szCs w:val="24"/>
        </w:rPr>
        <w:t>г.</w:t>
      </w:r>
      <w:bookmarkEnd w:id="1"/>
      <w:r w:rsidRPr="00C3492D">
        <w:rPr>
          <w:rFonts w:ascii="Times New Roman" w:hAnsi="Times New Roman"/>
          <w:b/>
          <w:bCs/>
          <w:sz w:val="24"/>
          <w:szCs w:val="24"/>
        </w:rPr>
        <w:t>,</w:t>
      </w:r>
      <w:r w:rsidRPr="00C3492D">
        <w:rPr>
          <w:rFonts w:ascii="Times New Roman" w:hAnsi="Times New Roman"/>
          <w:sz w:val="24"/>
          <w:szCs w:val="24"/>
        </w:rPr>
        <w:t xml:space="preserve"> в связи с чем, даты оформления </w:t>
      </w:r>
      <w:r w:rsidR="005C7CA5">
        <w:rPr>
          <w:rFonts w:ascii="Times New Roman" w:hAnsi="Times New Roman"/>
          <w:sz w:val="24"/>
          <w:szCs w:val="24"/>
        </w:rPr>
        <w:t xml:space="preserve">и окончания </w:t>
      </w:r>
      <w:r w:rsidRPr="00C3492D">
        <w:rPr>
          <w:rFonts w:ascii="Times New Roman" w:hAnsi="Times New Roman"/>
          <w:sz w:val="24"/>
          <w:szCs w:val="24"/>
        </w:rPr>
        <w:t xml:space="preserve">факторинговых сделок </w:t>
      </w:r>
      <w:r w:rsidR="00A7325C">
        <w:rPr>
          <w:rFonts w:ascii="Times New Roman" w:hAnsi="Times New Roman"/>
          <w:sz w:val="24"/>
          <w:szCs w:val="24"/>
        </w:rPr>
        <w:t xml:space="preserve">не </w:t>
      </w:r>
      <w:r w:rsidR="005C52C5" w:rsidRPr="00C3492D">
        <w:rPr>
          <w:rFonts w:ascii="Times New Roman" w:hAnsi="Times New Roman"/>
          <w:sz w:val="24"/>
          <w:szCs w:val="24"/>
        </w:rPr>
        <w:t>должны превышать</w:t>
      </w:r>
      <w:r w:rsidRPr="00C3492D">
        <w:rPr>
          <w:rFonts w:ascii="Times New Roman" w:hAnsi="Times New Roman"/>
          <w:sz w:val="24"/>
          <w:szCs w:val="24"/>
        </w:rPr>
        <w:t xml:space="preserve"> указанный срок.</w:t>
      </w:r>
    </w:p>
    <w:p w14:paraId="1660D8FE" w14:textId="663AFC2B" w:rsidR="0075608F" w:rsidRPr="00A25F84" w:rsidRDefault="0075608F" w:rsidP="005F5B38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 xml:space="preserve">Одновременно с уступкой денежных требований, к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Pr="00A25F84">
        <w:rPr>
          <w:rFonts w:ascii="Times New Roman" w:hAnsi="Times New Roman"/>
          <w:sz w:val="24"/>
          <w:szCs w:val="24"/>
        </w:rPr>
        <w:t xml:space="preserve"> переходят также иные все права </w:t>
      </w:r>
      <w:r w:rsidR="009A4604" w:rsidRPr="00A25F84">
        <w:rPr>
          <w:rFonts w:ascii="Times New Roman" w:hAnsi="Times New Roman"/>
          <w:sz w:val="24"/>
          <w:szCs w:val="24"/>
        </w:rPr>
        <w:t>«ПОСТАВЩИКА»</w:t>
      </w:r>
      <w:r w:rsidRPr="00A25F84">
        <w:rPr>
          <w:rFonts w:ascii="Times New Roman" w:hAnsi="Times New Roman"/>
          <w:sz w:val="24"/>
          <w:szCs w:val="24"/>
        </w:rPr>
        <w:t xml:space="preserve">, вытекающие из </w:t>
      </w:r>
      <w:r w:rsidR="00B40E20" w:rsidRPr="00A25F84">
        <w:rPr>
          <w:rFonts w:ascii="Times New Roman" w:hAnsi="Times New Roman"/>
          <w:sz w:val="24"/>
          <w:szCs w:val="24"/>
        </w:rPr>
        <w:t>существа основного обязательства, указанного в п. 3 настоящего Договора</w:t>
      </w:r>
      <w:r w:rsidR="009A4604" w:rsidRPr="00A25F84">
        <w:rPr>
          <w:rFonts w:ascii="Times New Roman" w:hAnsi="Times New Roman"/>
          <w:sz w:val="24"/>
          <w:szCs w:val="24"/>
        </w:rPr>
        <w:t>.</w:t>
      </w:r>
    </w:p>
    <w:p w14:paraId="18CA6301" w14:textId="77777777" w:rsidR="00A168BB" w:rsidRDefault="00A168BB" w:rsidP="00A168BB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>Оплата «</w:t>
      </w:r>
      <w:r w:rsidRPr="00FE4F2B">
        <w:rPr>
          <w:rFonts w:ascii="Times New Roman" w:hAnsi="Times New Roman"/>
          <w:bCs/>
          <w:sz w:val="24"/>
          <w:szCs w:val="24"/>
        </w:rPr>
        <w:t>ПЛАТЕЛЬЩИК</w:t>
      </w:r>
      <w:r>
        <w:rPr>
          <w:rFonts w:ascii="Times New Roman" w:hAnsi="Times New Roman"/>
          <w:bCs/>
          <w:sz w:val="24"/>
          <w:szCs w:val="24"/>
        </w:rPr>
        <w:t>ОМ</w:t>
      </w:r>
      <w:r w:rsidRPr="00A25F84">
        <w:rPr>
          <w:rFonts w:ascii="Times New Roman" w:hAnsi="Times New Roman"/>
          <w:sz w:val="24"/>
          <w:szCs w:val="24"/>
        </w:rPr>
        <w:t xml:space="preserve">» по </w:t>
      </w:r>
      <w:r>
        <w:rPr>
          <w:rFonts w:ascii="Times New Roman" w:hAnsi="Times New Roman"/>
          <w:sz w:val="24"/>
          <w:szCs w:val="24"/>
        </w:rPr>
        <w:t xml:space="preserve">переуступленному </w:t>
      </w:r>
      <w:r w:rsidRPr="00A25F84">
        <w:rPr>
          <w:rFonts w:ascii="Times New Roman" w:hAnsi="Times New Roman"/>
          <w:sz w:val="24"/>
          <w:szCs w:val="24"/>
        </w:rPr>
        <w:t xml:space="preserve">денежному требованию производится </w:t>
      </w:r>
      <w:r>
        <w:rPr>
          <w:rFonts w:ascii="Times New Roman" w:hAnsi="Times New Roman"/>
          <w:sz w:val="24"/>
          <w:szCs w:val="24"/>
        </w:rPr>
        <w:t>следующими способами:</w:t>
      </w:r>
    </w:p>
    <w:p w14:paraId="2744E572" w14:textId="2886B153" w:rsidR="00A168BB" w:rsidRDefault="00A168BB" w:rsidP="00A168BB">
      <w:pPr>
        <w:pStyle w:val="a5"/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счет «ПОСТАВЩИКА» - </w:t>
      </w:r>
      <w:r w:rsidRPr="00682B7B">
        <w:rPr>
          <w:rFonts w:ascii="Times New Roman" w:hAnsi="Times New Roman"/>
          <w:b/>
          <w:bCs/>
          <w:sz w:val="24"/>
          <w:szCs w:val="24"/>
        </w:rPr>
        <w:t>29801_________</w:t>
      </w:r>
      <w:r>
        <w:rPr>
          <w:rFonts w:ascii="Times New Roman" w:hAnsi="Times New Roman"/>
          <w:b/>
          <w:bCs/>
          <w:sz w:val="24"/>
          <w:szCs w:val="24"/>
        </w:rPr>
        <w:t>________</w:t>
      </w:r>
      <w:r w:rsidRPr="00682B7B">
        <w:rPr>
          <w:rFonts w:ascii="Times New Roman" w:hAnsi="Times New Roman"/>
          <w:b/>
          <w:bCs/>
          <w:sz w:val="24"/>
          <w:szCs w:val="24"/>
        </w:rPr>
        <w:t xml:space="preserve">________, МФО </w:t>
      </w:r>
      <w:r w:rsidR="00056B9F">
        <w:rPr>
          <w:rFonts w:ascii="Times New Roman" w:hAnsi="Times New Roman"/>
          <w:b/>
          <w:bCs/>
          <w:sz w:val="24"/>
          <w:szCs w:val="24"/>
        </w:rPr>
        <w:t>___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19231637" w14:textId="0AEAF960" w:rsidR="00A168BB" w:rsidRPr="009319A4" w:rsidRDefault="00A168BB" w:rsidP="00A168BB">
      <w:pPr>
        <w:pStyle w:val="a5"/>
        <w:numPr>
          <w:ilvl w:val="1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</w:t>
      </w:r>
      <w:r w:rsidRPr="009319A4">
        <w:rPr>
          <w:rFonts w:ascii="Times New Roman" w:hAnsi="Times New Roman"/>
          <w:sz w:val="24"/>
          <w:szCs w:val="24"/>
        </w:rPr>
        <w:t>письм</w:t>
      </w:r>
      <w:r>
        <w:rPr>
          <w:rFonts w:ascii="Times New Roman" w:hAnsi="Times New Roman"/>
          <w:sz w:val="24"/>
          <w:szCs w:val="24"/>
        </w:rPr>
        <w:t>у-</w:t>
      </w:r>
      <w:r w:rsidRPr="009319A4">
        <w:rPr>
          <w:rFonts w:ascii="Times New Roman" w:hAnsi="Times New Roman"/>
          <w:sz w:val="24"/>
          <w:szCs w:val="24"/>
        </w:rPr>
        <w:t>уведомлени</w:t>
      </w:r>
      <w:r>
        <w:rPr>
          <w:rFonts w:ascii="Times New Roman" w:hAnsi="Times New Roman"/>
          <w:sz w:val="24"/>
          <w:szCs w:val="24"/>
        </w:rPr>
        <w:t>ю</w:t>
      </w:r>
      <w:r w:rsidRPr="009319A4">
        <w:rPr>
          <w:rFonts w:ascii="Times New Roman" w:hAnsi="Times New Roman"/>
          <w:sz w:val="24"/>
          <w:szCs w:val="24"/>
        </w:rPr>
        <w:t>, направленном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9A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9A4">
        <w:rPr>
          <w:rFonts w:ascii="Times New Roman" w:hAnsi="Times New Roman"/>
          <w:sz w:val="24"/>
          <w:szCs w:val="24"/>
        </w:rPr>
        <w:t>адрес «</w:t>
      </w:r>
      <w:r w:rsidRPr="00FE4F2B">
        <w:rPr>
          <w:rFonts w:ascii="Times New Roman" w:hAnsi="Times New Roman"/>
          <w:bCs/>
          <w:sz w:val="24"/>
          <w:szCs w:val="24"/>
        </w:rPr>
        <w:t>ПЛАТЕЛЬЩИК</w:t>
      </w:r>
      <w:r>
        <w:rPr>
          <w:rFonts w:ascii="Times New Roman" w:hAnsi="Times New Roman"/>
          <w:bCs/>
          <w:sz w:val="24"/>
          <w:szCs w:val="24"/>
        </w:rPr>
        <w:t>А</w:t>
      </w:r>
      <w:r w:rsidR="00063A00">
        <w:rPr>
          <w:rFonts w:ascii="Times New Roman" w:hAnsi="Times New Roman"/>
          <w:bCs/>
          <w:sz w:val="24"/>
          <w:szCs w:val="24"/>
        </w:rPr>
        <w:t>»</w:t>
      </w:r>
      <w:r w:rsidRPr="009319A4">
        <w:rPr>
          <w:rFonts w:ascii="Times New Roman" w:hAnsi="Times New Roman"/>
          <w:sz w:val="24"/>
          <w:szCs w:val="24"/>
        </w:rPr>
        <w:t xml:space="preserve"> за подписью руководства «БАНКА».</w:t>
      </w:r>
    </w:p>
    <w:p w14:paraId="56B58358" w14:textId="77777777" w:rsidR="007F01EB" w:rsidRPr="00A25F84" w:rsidRDefault="007F01EB" w:rsidP="008832EE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984FA4E" w14:textId="6BB3E112" w:rsidR="00F03C43" w:rsidRPr="00A25F84" w:rsidRDefault="004715FE" w:rsidP="007D4680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84">
        <w:rPr>
          <w:rFonts w:ascii="Times New Roman" w:hAnsi="Times New Roman"/>
          <w:b/>
          <w:bCs/>
          <w:sz w:val="24"/>
          <w:szCs w:val="24"/>
        </w:rPr>
        <w:t>УСТУПКА ТРЕБОВАНИЙ ПО НАСТОЯЩЕМУ ДОГОВОРУ</w:t>
      </w:r>
    </w:p>
    <w:p w14:paraId="2AA890C5" w14:textId="6554195F" w:rsidR="00F03C43" w:rsidRPr="00A25F84" w:rsidRDefault="00107E55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A25F84">
        <w:t>Требования и обязательства</w:t>
      </w:r>
      <w:r w:rsidR="00F03C43" w:rsidRPr="00A25F84">
        <w:t xml:space="preserve"> </w:t>
      </w:r>
      <w:r w:rsidR="00EA75D9" w:rsidRPr="00A25F84">
        <w:t>«</w:t>
      </w:r>
      <w:r w:rsidRPr="00A25F84">
        <w:t>ПОСТАВЩИКА» по</w:t>
      </w:r>
      <w:r w:rsidR="00F03C43" w:rsidRPr="00A25F84">
        <w:t xml:space="preserve"> отношению к </w:t>
      </w:r>
      <w:r w:rsidR="00EA75D9" w:rsidRPr="00A25F84">
        <w:t>«</w:t>
      </w:r>
      <w:r w:rsidR="00ED17A4" w:rsidRPr="00A25F84">
        <w:rPr>
          <w:lang w:val="uz-Cyrl-UZ"/>
        </w:rPr>
        <w:t>БАНКУ</w:t>
      </w:r>
      <w:r w:rsidR="00EA75D9" w:rsidRPr="00A25F84">
        <w:t>»</w:t>
      </w:r>
      <w:r w:rsidR="00F03C43" w:rsidRPr="00A25F84">
        <w:t xml:space="preserve"> по</w:t>
      </w:r>
      <w:r w:rsidR="00EA75D9" w:rsidRPr="00A25F84">
        <w:t xml:space="preserve"> </w:t>
      </w:r>
      <w:r w:rsidRPr="00A25F84">
        <w:t>настоящему договору</w:t>
      </w:r>
      <w:r w:rsidR="00F03C43" w:rsidRPr="00A25F84">
        <w:t> </w:t>
      </w:r>
      <w:r w:rsidRPr="00A25F84">
        <w:t>могут быть уступлены только с</w:t>
      </w:r>
      <w:r w:rsidR="00F03C43" w:rsidRPr="00A25F84">
        <w:t xml:space="preserve">   </w:t>
      </w:r>
      <w:r w:rsidRPr="00A25F84">
        <w:t>письменного согласия</w:t>
      </w:r>
      <w:r w:rsidR="00EA75D9" w:rsidRPr="00A25F84">
        <w:t xml:space="preserve"> </w:t>
      </w:r>
      <w:r w:rsidR="00B16431">
        <w:t>«БАНКА»</w:t>
      </w:r>
      <w:r w:rsidR="00F03C43" w:rsidRPr="00A25F84">
        <w:t>.</w:t>
      </w:r>
    </w:p>
    <w:p w14:paraId="22E82A1B" w14:textId="24452888" w:rsidR="00F03C43" w:rsidRPr="00A25F84" w:rsidRDefault="00125E0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>
        <w:t>«БАНК»</w:t>
      </w:r>
      <w:r w:rsidR="00107E55" w:rsidRPr="00A25F84">
        <w:t xml:space="preserve"> не</w:t>
      </w:r>
      <w:r w:rsidR="00F03C43" w:rsidRPr="00A25F84">
        <w:t xml:space="preserve"> </w:t>
      </w:r>
      <w:r w:rsidR="00107E55" w:rsidRPr="00A25F84">
        <w:t>вправе передать</w:t>
      </w:r>
      <w:r w:rsidR="00F03C43" w:rsidRPr="00A25F84">
        <w:t xml:space="preserve"> право требования к </w:t>
      </w:r>
      <w:r w:rsidR="00EA75D9" w:rsidRPr="00A25F84">
        <w:t>«ПЛАТЕЛЬЩИКУ»</w:t>
      </w:r>
      <w:r w:rsidR="00F03C43" w:rsidRPr="00A25F84">
        <w:t xml:space="preserve"> третьим</w:t>
      </w:r>
      <w:r w:rsidR="00EA75D9" w:rsidRPr="00A25F84">
        <w:t xml:space="preserve"> </w:t>
      </w:r>
      <w:r w:rsidR="00F03C43" w:rsidRPr="00A25F84">
        <w:t>лицам.</w:t>
      </w:r>
    </w:p>
    <w:p w14:paraId="4E808DB9" w14:textId="41248E95" w:rsidR="00DC434B" w:rsidRPr="00A25F84" w:rsidRDefault="00DC434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25F84">
        <w:rPr>
          <w:rFonts w:ascii="Times New Roman" w:hAnsi="Times New Roman"/>
          <w:sz w:val="24"/>
          <w:szCs w:val="24"/>
        </w:rPr>
        <w:t xml:space="preserve">Риски неисполнения уступленных </w:t>
      </w:r>
      <w:r w:rsidR="00887506" w:rsidRPr="00A25F84">
        <w:rPr>
          <w:rFonts w:ascii="Times New Roman" w:hAnsi="Times New Roman"/>
          <w:sz w:val="24"/>
          <w:szCs w:val="24"/>
        </w:rPr>
        <w:t xml:space="preserve">«ПОСТАВЩИКОМ» денежных требований возлагается на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887506" w:rsidRPr="00A25F84">
        <w:rPr>
          <w:rFonts w:ascii="Times New Roman" w:hAnsi="Times New Roman"/>
          <w:sz w:val="24"/>
          <w:szCs w:val="24"/>
        </w:rPr>
        <w:t xml:space="preserve"> при </w:t>
      </w:r>
      <w:r w:rsidR="00CF547A" w:rsidRPr="00A25F84">
        <w:rPr>
          <w:rFonts w:ascii="Times New Roman" w:hAnsi="Times New Roman"/>
          <w:sz w:val="24"/>
          <w:szCs w:val="24"/>
        </w:rPr>
        <w:t xml:space="preserve">факторинге </w:t>
      </w:r>
      <w:r w:rsidR="00887506" w:rsidRPr="00A25F84">
        <w:rPr>
          <w:rFonts w:ascii="Times New Roman" w:hAnsi="Times New Roman"/>
          <w:sz w:val="24"/>
          <w:szCs w:val="24"/>
        </w:rPr>
        <w:t xml:space="preserve">без регресса. </w:t>
      </w:r>
      <w:r w:rsidR="001C136E" w:rsidRPr="00A25F84">
        <w:rPr>
          <w:rFonts w:ascii="Times New Roman" w:hAnsi="Times New Roman"/>
          <w:sz w:val="24"/>
          <w:szCs w:val="24"/>
        </w:rPr>
        <w:t>«</w:t>
      </w:r>
      <w:r w:rsidR="001701C2" w:rsidRPr="00A25F84">
        <w:rPr>
          <w:rFonts w:ascii="Times New Roman" w:hAnsi="Times New Roman"/>
          <w:sz w:val="24"/>
          <w:szCs w:val="24"/>
        </w:rPr>
        <w:t>ПЛАТЕЛЬЩИК</w:t>
      </w:r>
      <w:r w:rsidR="001C136E" w:rsidRPr="00A25F84">
        <w:rPr>
          <w:rFonts w:ascii="Times New Roman" w:hAnsi="Times New Roman"/>
          <w:sz w:val="24"/>
          <w:szCs w:val="24"/>
        </w:rPr>
        <w:t>»</w:t>
      </w:r>
      <w:r w:rsidR="008D43EA" w:rsidRPr="00A25F84">
        <w:rPr>
          <w:rFonts w:ascii="Times New Roman" w:hAnsi="Times New Roman"/>
          <w:sz w:val="24"/>
          <w:szCs w:val="24"/>
        </w:rPr>
        <w:t xml:space="preserve"> не несет ответственность за оплату уступленных требований и отвечает перед «</w:t>
      </w:r>
      <w:r w:rsidR="00ED17A4" w:rsidRPr="00A25F84">
        <w:rPr>
          <w:rFonts w:ascii="Times New Roman" w:hAnsi="Times New Roman"/>
          <w:sz w:val="24"/>
          <w:szCs w:val="24"/>
          <w:lang w:val="uz-Cyrl-UZ"/>
        </w:rPr>
        <w:t>БАНКОМ</w:t>
      </w:r>
      <w:r w:rsidR="008D43EA" w:rsidRPr="00A25F84">
        <w:rPr>
          <w:rFonts w:ascii="Times New Roman" w:hAnsi="Times New Roman"/>
          <w:sz w:val="24"/>
          <w:szCs w:val="24"/>
        </w:rPr>
        <w:t xml:space="preserve">» лишь за их действительность по </w:t>
      </w:r>
      <w:r w:rsidR="00CF547A" w:rsidRPr="00A25F84">
        <w:rPr>
          <w:rFonts w:ascii="Times New Roman" w:hAnsi="Times New Roman"/>
          <w:sz w:val="24"/>
          <w:szCs w:val="24"/>
        </w:rPr>
        <w:t>факторингу</w:t>
      </w:r>
      <w:r w:rsidR="008D43EA" w:rsidRPr="00A25F84">
        <w:rPr>
          <w:rFonts w:ascii="Times New Roman" w:hAnsi="Times New Roman"/>
          <w:sz w:val="24"/>
          <w:szCs w:val="24"/>
        </w:rPr>
        <w:t xml:space="preserve"> без регресса. </w:t>
      </w:r>
    </w:p>
    <w:p w14:paraId="7E2D173E" w14:textId="109A3E01" w:rsidR="00783D8E" w:rsidRPr="00A25F84" w:rsidRDefault="00783D8E" w:rsidP="008832EE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D433D8B" w14:textId="585BB4BB" w:rsidR="0075608F" w:rsidRPr="00A25F84" w:rsidRDefault="004715FE" w:rsidP="00817CC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25F84">
        <w:rPr>
          <w:rFonts w:ascii="Times New Roman" w:hAnsi="Times New Roman"/>
          <w:b/>
          <w:bCs/>
          <w:sz w:val="24"/>
          <w:szCs w:val="24"/>
        </w:rPr>
        <w:t>ПОРЯДОК И УСЛОВИЯ ВЫПОЛНЕНИЯ ОБЯЗАТЕЛЬСТВ</w:t>
      </w:r>
    </w:p>
    <w:p w14:paraId="4DE87473" w14:textId="1B0114CC" w:rsidR="002909AA" w:rsidRPr="00A25F84" w:rsidRDefault="002909A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>Срок платежа по денежному требованию, уступаемому по настоящему договору, наступ</w:t>
      </w:r>
      <w:r w:rsidR="00B40E20" w:rsidRPr="00A25F84">
        <w:rPr>
          <w:rStyle w:val="rvts4"/>
        </w:rPr>
        <w:t>ает в сроки оплаты основного обязательства, указанного в п.3 настоящего Договора</w:t>
      </w:r>
      <w:r w:rsidR="00107E55" w:rsidRPr="00A25F84">
        <w:rPr>
          <w:rStyle w:val="rvts4"/>
        </w:rPr>
        <w:t>.</w:t>
      </w:r>
    </w:p>
    <w:p w14:paraId="34F96ABD" w14:textId="35E98324" w:rsidR="00184ED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A25F84">
        <w:rPr>
          <w:rStyle w:val="rvts4"/>
        </w:rPr>
        <w:t xml:space="preserve">По мере осуществления «ПОСТАВЩИКУ» его контрагентом операций, финансирование которых обеспечивает </w:t>
      </w:r>
      <w:r w:rsidR="00125E0A">
        <w:rPr>
          <w:rStyle w:val="rvts4"/>
        </w:rPr>
        <w:t>«БАНК»</w:t>
      </w:r>
      <w:r w:rsidRPr="00A25F84">
        <w:rPr>
          <w:rStyle w:val="rvts4"/>
        </w:rPr>
        <w:t xml:space="preserve"> согласно п.</w:t>
      </w:r>
      <w:r w:rsidRPr="00A25F84">
        <w:t>3.</w:t>
      </w:r>
      <w:r w:rsidRPr="00A25F84">
        <w:rPr>
          <w:rStyle w:val="rvts4"/>
        </w:rPr>
        <w:t xml:space="preserve"> настоящего договора «П</w:t>
      </w:r>
      <w:r w:rsidR="0090127E">
        <w:rPr>
          <w:rStyle w:val="rvts4"/>
        </w:rPr>
        <w:t>ЛАТЕЛЬЩИК</w:t>
      </w:r>
      <w:r w:rsidRPr="00A25F84">
        <w:rPr>
          <w:rStyle w:val="rvts4"/>
        </w:rPr>
        <w:t xml:space="preserve">» в срок </w:t>
      </w:r>
      <w:r w:rsidR="00343F69" w:rsidRPr="00A25F84">
        <w:rPr>
          <w:rStyle w:val="rvts4"/>
        </w:rPr>
        <w:t>не позднее следующего дня после отгрузки товара (даты счет-фактуры)</w:t>
      </w:r>
      <w:r w:rsidRPr="00A25F84">
        <w:rPr>
          <w:rStyle w:val="rvts4"/>
        </w:rPr>
        <w:t xml:space="preserve"> передает «</w:t>
      </w:r>
      <w:r w:rsidR="00ED17A4" w:rsidRPr="00A25F84">
        <w:rPr>
          <w:rStyle w:val="rvts4"/>
          <w:lang w:val="uz-Cyrl-UZ"/>
        </w:rPr>
        <w:t>БАНКУ</w:t>
      </w:r>
      <w:r w:rsidRPr="00A25F84">
        <w:rPr>
          <w:rStyle w:val="rvts4"/>
        </w:rPr>
        <w:t>» по одному экземпляру следующих документов:</w:t>
      </w:r>
    </w:p>
    <w:p w14:paraId="146497EB" w14:textId="6FFD352B" w:rsidR="0090127E" w:rsidRPr="0090127E" w:rsidRDefault="0090127E" w:rsidP="0090127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left="567"/>
        <w:jc w:val="both"/>
      </w:pPr>
      <w:r>
        <w:rPr>
          <w:rStyle w:val="rvts4"/>
        </w:rPr>
        <w:t>- заявление на осуществление факторинговой сделки</w:t>
      </w:r>
      <w:r w:rsidRPr="0090127E">
        <w:rPr>
          <w:rStyle w:val="rvts4"/>
        </w:rPr>
        <w:t>;</w:t>
      </w:r>
    </w:p>
    <w:p w14:paraId="5F80A14F" w14:textId="4E1318AE" w:rsidR="00184ED4" w:rsidRPr="00A25F84" w:rsidRDefault="00343F69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rvts4"/>
        </w:rPr>
      </w:pPr>
      <w:r w:rsidRPr="00A25F84">
        <w:rPr>
          <w:rStyle w:val="rvts4"/>
        </w:rPr>
        <w:t>- договор на поставку (реализаци</w:t>
      </w:r>
      <w:r w:rsidR="003938AF">
        <w:rPr>
          <w:rStyle w:val="rvts4"/>
        </w:rPr>
        <w:t>и</w:t>
      </w:r>
      <w:r w:rsidRPr="00A25F84">
        <w:rPr>
          <w:rStyle w:val="rvts4"/>
        </w:rPr>
        <w:t>) товара;</w:t>
      </w:r>
    </w:p>
    <w:p w14:paraId="6132013E" w14:textId="4DF5FCF5" w:rsidR="00343F69" w:rsidRDefault="00343F69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rPr>
          <w:rStyle w:val="rvts4"/>
        </w:rPr>
      </w:pPr>
      <w:r w:rsidRPr="00A25F84">
        <w:rPr>
          <w:rStyle w:val="rvts4"/>
        </w:rPr>
        <w:t>- счет фактуру или акт выполненных работ.</w:t>
      </w:r>
    </w:p>
    <w:p w14:paraId="4833EDE9" w14:textId="12C27580" w:rsidR="00F5070F" w:rsidRPr="00A25F84" w:rsidRDefault="00F5070F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>
        <w:rPr>
          <w:rStyle w:val="rvts4"/>
        </w:rPr>
        <w:t>В случае необходимости «БАНК» вправе запросить иные документы касательно отгрузки товара/предоставления услуг.</w:t>
      </w:r>
    </w:p>
    <w:p w14:paraId="3E64F89E" w14:textId="668401E3" w:rsidR="00184ED4" w:rsidRPr="00A25F8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Документы, предоставляемые </w:t>
      </w:r>
      <w:bookmarkStart w:id="2" w:name="_Hlk171676202"/>
      <w:r w:rsidRPr="00A25F84">
        <w:rPr>
          <w:rStyle w:val="rvts4"/>
        </w:rPr>
        <w:t xml:space="preserve">«ПОСТАВЩИКОМ» </w:t>
      </w:r>
      <w:r w:rsidR="00893B19" w:rsidRPr="00A25F84">
        <w:rPr>
          <w:rStyle w:val="rvts4"/>
        </w:rPr>
        <w:t>и</w:t>
      </w:r>
      <w:r w:rsidR="007069B5">
        <w:rPr>
          <w:rStyle w:val="rvts4"/>
        </w:rPr>
        <w:t xml:space="preserve"> </w:t>
      </w:r>
      <w:r w:rsidR="00893B19" w:rsidRPr="00A25F84">
        <w:rPr>
          <w:rStyle w:val="rvts4"/>
        </w:rPr>
        <w:t>«</w:t>
      </w:r>
      <w:r w:rsidR="00C754B2" w:rsidRPr="00FE4F2B">
        <w:rPr>
          <w:bCs/>
        </w:rPr>
        <w:t>ПЛАТЕЛЬЩИК</w:t>
      </w:r>
      <w:r w:rsidR="00C754B2">
        <w:rPr>
          <w:bCs/>
        </w:rPr>
        <w:t>ОМ</w:t>
      </w:r>
      <w:r w:rsidR="00893B19" w:rsidRPr="00A25F84">
        <w:rPr>
          <w:rStyle w:val="rvts4"/>
        </w:rPr>
        <w:t>»</w:t>
      </w:r>
      <w:bookmarkEnd w:id="2"/>
      <w:r w:rsidR="00893B19" w:rsidRPr="00A25F84">
        <w:rPr>
          <w:rStyle w:val="rvts4"/>
        </w:rPr>
        <w:t xml:space="preserve"> </w:t>
      </w:r>
      <w:r w:rsidRPr="00A25F84">
        <w:rPr>
          <w:rStyle w:val="rvts4"/>
        </w:rPr>
        <w:t>«</w:t>
      </w:r>
      <w:r w:rsidR="00ED17A4" w:rsidRPr="00A25F84">
        <w:rPr>
          <w:rStyle w:val="rvts4"/>
          <w:lang w:val="uz-Cyrl-UZ"/>
        </w:rPr>
        <w:t>БАНКУ</w:t>
      </w:r>
      <w:r w:rsidRPr="00A25F84">
        <w:rPr>
          <w:rStyle w:val="rvts4"/>
        </w:rPr>
        <w:t>», должны подтверждать</w:t>
      </w:r>
      <w:r w:rsidR="00893B19" w:rsidRPr="00A25F84">
        <w:rPr>
          <w:rStyle w:val="rvts4"/>
        </w:rPr>
        <w:t xml:space="preserve"> факт отгрузки</w:t>
      </w:r>
      <w:r w:rsidR="009E73E6" w:rsidRPr="00A25F84">
        <w:rPr>
          <w:rStyle w:val="rvts4"/>
        </w:rPr>
        <w:t xml:space="preserve"> </w:t>
      </w:r>
      <w:r w:rsidR="00893B19" w:rsidRPr="00A25F84">
        <w:rPr>
          <w:rStyle w:val="rvts4"/>
        </w:rPr>
        <w:t xml:space="preserve">и </w:t>
      </w:r>
      <w:r w:rsidRPr="00A25F84">
        <w:rPr>
          <w:rStyle w:val="rvts4"/>
        </w:rPr>
        <w:t>получение им</w:t>
      </w:r>
      <w:r w:rsidR="009E73E6" w:rsidRPr="00A25F84">
        <w:rPr>
          <w:rStyle w:val="rvts4"/>
        </w:rPr>
        <w:t xml:space="preserve">и товара </w:t>
      </w:r>
      <w:r w:rsidR="00785082" w:rsidRPr="00A25F84">
        <w:t>на сумму переуступаемого по</w:t>
      </w:r>
      <w:r w:rsidRPr="00A25F84">
        <w:t xml:space="preserve"> </w:t>
      </w:r>
      <w:r w:rsidR="00785082" w:rsidRPr="00A25F84">
        <w:t>настоящему договору денежного требования и</w:t>
      </w:r>
      <w:r w:rsidRPr="00A25F84">
        <w:t xml:space="preserve"> об</w:t>
      </w:r>
      <w:r w:rsidR="00050041" w:rsidRPr="00A25F84">
        <w:t xml:space="preserve"> </w:t>
      </w:r>
      <w:r w:rsidRPr="00A25F84">
        <w:t xml:space="preserve">отсутствии у </w:t>
      </w:r>
      <w:r w:rsidR="00785082" w:rsidRPr="00A25F84">
        <w:t>сторон претензий к</w:t>
      </w:r>
      <w:r w:rsidRPr="00A25F84">
        <w:t xml:space="preserve"> срокам, количеству </w:t>
      </w:r>
      <w:r w:rsidR="00785082" w:rsidRPr="00A25F84">
        <w:t>и качеству поставленных</w:t>
      </w:r>
      <w:r w:rsidR="00050041" w:rsidRPr="00A25F84">
        <w:t xml:space="preserve"> </w:t>
      </w:r>
      <w:r w:rsidR="00785082" w:rsidRPr="00A25F84">
        <w:t xml:space="preserve">товаров (выполненных работ, </w:t>
      </w:r>
      <w:r w:rsidR="00E27557" w:rsidRPr="00A25F84">
        <w:t>оказанных услуг</w:t>
      </w:r>
      <w:r w:rsidRPr="00A25F84">
        <w:t>).</w:t>
      </w:r>
      <w:r w:rsidR="0045132C">
        <w:t xml:space="preserve"> </w:t>
      </w:r>
      <w:r w:rsidR="00893B19" w:rsidRPr="00A25F84">
        <w:t>Одновременно с указанными</w:t>
      </w:r>
      <w:r w:rsidR="00050041" w:rsidRPr="00A25F84">
        <w:t xml:space="preserve"> </w:t>
      </w:r>
      <w:r w:rsidR="00E27557" w:rsidRPr="00A25F84">
        <w:t>документам «</w:t>
      </w:r>
      <w:r w:rsidR="00893B19" w:rsidRPr="00A25F84">
        <w:t xml:space="preserve">ПОСТАВЩИКОМ» </w:t>
      </w:r>
      <w:r w:rsidR="00E27557" w:rsidRPr="00A25F84">
        <w:t>и «</w:t>
      </w:r>
      <w:r w:rsidR="00C754B2" w:rsidRPr="00FE4F2B">
        <w:rPr>
          <w:bCs/>
        </w:rPr>
        <w:t>ПЛАТЕЛЬЩИК</w:t>
      </w:r>
      <w:r w:rsidR="00C754B2">
        <w:rPr>
          <w:bCs/>
        </w:rPr>
        <w:t>ОМ</w:t>
      </w:r>
      <w:r w:rsidR="00E27557" w:rsidRPr="00A25F84">
        <w:t xml:space="preserve">» </w:t>
      </w:r>
      <w:r w:rsidR="00050041" w:rsidRPr="00A25F84">
        <w:t>обязуется передать «</w:t>
      </w:r>
      <w:r w:rsidR="00ED17A4" w:rsidRPr="00A25F84">
        <w:rPr>
          <w:lang w:val="uz-Cyrl-UZ"/>
        </w:rPr>
        <w:t>БАНКУ</w:t>
      </w:r>
      <w:r w:rsidR="00050041" w:rsidRPr="00A25F84">
        <w:t>» документ</w:t>
      </w:r>
      <w:r w:rsidRPr="00A25F84">
        <w:t>,</w:t>
      </w:r>
      <w:r w:rsidR="00050041" w:rsidRPr="00A25F84">
        <w:t xml:space="preserve"> </w:t>
      </w:r>
      <w:r w:rsidR="00E27557" w:rsidRPr="00A25F84">
        <w:t>свидетельствующий о</w:t>
      </w:r>
      <w:r w:rsidRPr="00A25F84">
        <w:t xml:space="preserve">   </w:t>
      </w:r>
      <w:r w:rsidR="00050041" w:rsidRPr="00A25F84">
        <w:t>получении «</w:t>
      </w:r>
      <w:r w:rsidR="00C754B2" w:rsidRPr="00FE4F2B">
        <w:rPr>
          <w:bCs/>
        </w:rPr>
        <w:t>ПЛАТЕЛЬЩИК</w:t>
      </w:r>
      <w:r w:rsidR="00C754B2">
        <w:rPr>
          <w:bCs/>
        </w:rPr>
        <w:t>ОМ</w:t>
      </w:r>
      <w:r w:rsidR="00050041" w:rsidRPr="00A25F84">
        <w:t>» уведомления</w:t>
      </w:r>
      <w:r w:rsidRPr="00A25F84">
        <w:t xml:space="preserve"> об уступке</w:t>
      </w:r>
      <w:r w:rsidR="0054066B">
        <w:t xml:space="preserve"> </w:t>
      </w:r>
      <w:r w:rsidRPr="00A25F84">
        <w:t>в пользу</w:t>
      </w:r>
      <w:r w:rsidR="007443E9" w:rsidRPr="00A25F84">
        <w:t xml:space="preserve"> </w:t>
      </w:r>
      <w:r w:rsidR="00B16431">
        <w:t>«БАНКА»</w:t>
      </w:r>
      <w:r w:rsidRPr="00A25F84">
        <w:t xml:space="preserve"> денежного требования по Договору.</w:t>
      </w:r>
    </w:p>
    <w:p w14:paraId="74CC2CEE" w14:textId="4D88B238" w:rsidR="00184ED4" w:rsidRPr="00A25F84" w:rsidRDefault="007443E9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«ПОСТАВЩИК»</w:t>
      </w:r>
      <w:r w:rsidR="00184ED4" w:rsidRPr="00A25F84">
        <w:t xml:space="preserve"> обязуется   указывать   во всех   </w:t>
      </w:r>
      <w:r w:rsidR="00E27557" w:rsidRPr="00A25F84">
        <w:t>оригиналах счетов</w:t>
      </w:r>
      <w:r w:rsidR="00184ED4" w:rsidRPr="00A25F84">
        <w:t>, выставленных</w:t>
      </w:r>
      <w:r w:rsidR="00A0352A" w:rsidRPr="00A25F84">
        <w:t xml:space="preserve"> </w:t>
      </w:r>
      <w:r w:rsidRPr="00A25F84">
        <w:t>«ПЛАТЕЛЬЩИКУ»</w:t>
      </w:r>
      <w:r w:rsidR="00184ED4" w:rsidRPr="00A25F84">
        <w:t xml:space="preserve">, платежные реквизиты </w:t>
      </w:r>
      <w:r w:rsidR="00B16431">
        <w:t>«БАНКА»</w:t>
      </w:r>
      <w:r w:rsidR="00184ED4" w:rsidRPr="00A25F84">
        <w:t>.</w:t>
      </w:r>
    </w:p>
    <w:p w14:paraId="7CC3CE6E" w14:textId="468B6AE6" w:rsidR="00A0352A" w:rsidRPr="00A25F84" w:rsidRDefault="00A0352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 xml:space="preserve">«ПОСТАВЩИК» должен обеспечить точное и </w:t>
      </w:r>
      <w:r w:rsidR="00107E55" w:rsidRPr="00A25F84">
        <w:t>неукоснительное исполнение</w:t>
      </w:r>
      <w:r w:rsidRPr="00A25F84">
        <w:t xml:space="preserve"> перед «ПЛАТЕЛЬЩИКОМ» всех своих обязательств по Договору.</w:t>
      </w:r>
    </w:p>
    <w:p w14:paraId="642E0CB4" w14:textId="35EDD2B0" w:rsidR="00184ED4" w:rsidRPr="00A25F8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 xml:space="preserve">Если </w:t>
      </w:r>
      <w:r w:rsidR="00125E0A">
        <w:t>«БАНК»</w:t>
      </w:r>
      <w:r w:rsidRPr="00A25F84">
        <w:t xml:space="preserve"> выплачивает </w:t>
      </w:r>
      <w:r w:rsidR="00A0352A" w:rsidRPr="00A25F84">
        <w:t>«ПОСТАВЩИКУ»</w:t>
      </w:r>
      <w:r w:rsidRPr="00A25F84">
        <w:t xml:space="preserve"> платежи </w:t>
      </w:r>
      <w:r w:rsidR="00A0352A" w:rsidRPr="00A25F84">
        <w:t>в рамках</w:t>
      </w:r>
      <w:r w:rsidRPr="00A25F84">
        <w:t xml:space="preserve"> финансирования</w:t>
      </w:r>
      <w:r w:rsidR="00A0352A" w:rsidRPr="00A25F84">
        <w:t xml:space="preserve"> </w:t>
      </w:r>
      <w:r w:rsidRPr="00A25F84">
        <w:t xml:space="preserve">по настоящему договору, а </w:t>
      </w:r>
      <w:r w:rsidR="00A0352A" w:rsidRPr="00A25F84">
        <w:t>«ПЛАТЕЛЬЩИК»</w:t>
      </w:r>
      <w:r w:rsidRPr="00A25F84">
        <w:t xml:space="preserve"> заявляет о намерении уменьшить сумму оплаты на</w:t>
      </w:r>
      <w:r w:rsidR="00A0352A" w:rsidRPr="00A25F84">
        <w:t xml:space="preserve"> </w:t>
      </w:r>
      <w:r w:rsidR="007128EA" w:rsidRPr="00A25F84">
        <w:t>величину неустойки вследствие</w:t>
      </w:r>
      <w:r w:rsidRPr="00A25F84">
        <w:t> </w:t>
      </w:r>
      <w:r w:rsidR="00107E55" w:rsidRPr="00A25F84">
        <w:t>несоблюдения «</w:t>
      </w:r>
      <w:r w:rsidR="00A0352A" w:rsidRPr="00A25F84">
        <w:t>ПОСТАВЩИКОМ»</w:t>
      </w:r>
      <w:r w:rsidRPr="00A25F84">
        <w:t xml:space="preserve"> </w:t>
      </w:r>
      <w:r w:rsidR="007128EA" w:rsidRPr="00A25F84">
        <w:t>условий Договора</w:t>
      </w:r>
      <w:r w:rsidRPr="00A25F84">
        <w:t xml:space="preserve"> </w:t>
      </w:r>
      <w:r w:rsidR="00A0352A" w:rsidRPr="00A25F84">
        <w:t>«ПОСТАВЩИК» обязан перечислить «</w:t>
      </w:r>
      <w:r w:rsidR="00ED17A4" w:rsidRPr="00A25F84">
        <w:rPr>
          <w:lang w:val="uz-Cyrl-UZ"/>
        </w:rPr>
        <w:t>БАНКУ</w:t>
      </w:r>
      <w:r w:rsidR="00A0352A" w:rsidRPr="00A25F84">
        <w:t>»</w:t>
      </w:r>
      <w:r w:rsidRPr="00A25F84">
        <w:t xml:space="preserve"> сумму неустойки в срок </w:t>
      </w:r>
      <w:r w:rsidR="00732A5C" w:rsidRPr="00A25F84">
        <w:t>3</w:t>
      </w:r>
      <w:r w:rsidR="00B85691" w:rsidRPr="00A25F84">
        <w:t xml:space="preserve"> </w:t>
      </w:r>
      <w:r w:rsidR="00F33FA6" w:rsidRPr="00A25F84">
        <w:t xml:space="preserve">банковских </w:t>
      </w:r>
      <w:r w:rsidR="00B85691" w:rsidRPr="00A25F84">
        <w:t>дней</w:t>
      </w:r>
      <w:r w:rsidR="00F33FA6" w:rsidRPr="00A25F84">
        <w:t>, с момента получения письменного уведомления от «ПЛАТЕЛЬЩИКА»</w:t>
      </w:r>
      <w:r w:rsidR="00A0352A" w:rsidRPr="00A25F84">
        <w:t>.</w:t>
      </w:r>
    </w:p>
    <w:p w14:paraId="17392B59" w14:textId="5A1FF1C5" w:rsidR="00184ED4" w:rsidRPr="00A25F84" w:rsidRDefault="00202750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«ПОСТАВЩИК»</w:t>
      </w:r>
      <w:r w:rsidR="007128EA" w:rsidRPr="00A25F84">
        <w:rPr>
          <w:rStyle w:val="rvts4"/>
        </w:rPr>
        <w:t xml:space="preserve"> обязан незамедлительно сообщать </w:t>
      </w:r>
      <w:r w:rsidR="00FA2734" w:rsidRPr="00A25F84">
        <w:rPr>
          <w:rStyle w:val="rvts4"/>
        </w:rPr>
        <w:t>«БАНКУ»,</w:t>
      </w:r>
      <w:r w:rsidR="00184ED4" w:rsidRPr="00A25F84">
        <w:rPr>
          <w:rStyle w:val="rvts4"/>
        </w:rPr>
        <w:t xml:space="preserve"> ставшую ему</w:t>
      </w:r>
      <w:r w:rsidR="00306BD5" w:rsidRPr="00A25F84">
        <w:t xml:space="preserve"> </w:t>
      </w:r>
      <w:r w:rsidR="00184ED4" w:rsidRPr="00A25F84">
        <w:rPr>
          <w:rStyle w:val="rvts4"/>
        </w:rPr>
        <w:t>известной информацию:</w:t>
      </w:r>
    </w:p>
    <w:p w14:paraId="0740AD4F" w14:textId="67B3D04E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об изменении платежеспособности </w:t>
      </w:r>
      <w:r w:rsidR="00202750" w:rsidRPr="00A25F84">
        <w:t>«ПЛАТЕЛЬЩИКА»</w:t>
      </w:r>
      <w:r w:rsidRPr="00A25F84">
        <w:t>;</w:t>
      </w:r>
    </w:p>
    <w:p w14:paraId="1A2BBBD8" w14:textId="127B0D6E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</w:t>
      </w:r>
      <w:r w:rsidR="006137BC" w:rsidRPr="00A25F84">
        <w:t>о случаях</w:t>
      </w:r>
      <w:r w:rsidRPr="00A25F84">
        <w:t xml:space="preserve"> </w:t>
      </w:r>
      <w:r w:rsidR="006137BC" w:rsidRPr="00A25F84">
        <w:t>оспаривания «</w:t>
      </w:r>
      <w:r w:rsidR="00202750" w:rsidRPr="00A25F84">
        <w:t>ПЛАТЕЛЬЩИКОМ»</w:t>
      </w:r>
      <w:r w:rsidRPr="00A25F84">
        <w:t xml:space="preserve"> </w:t>
      </w:r>
      <w:r w:rsidR="006137BC" w:rsidRPr="00A25F84">
        <w:t>своих денежных</w:t>
      </w:r>
      <w:r w:rsidRPr="00A25F84">
        <w:t xml:space="preserve"> </w:t>
      </w:r>
      <w:r w:rsidR="006137BC" w:rsidRPr="00A25F84">
        <w:t>обязательств полностью или</w:t>
      </w:r>
      <w:r w:rsidR="00202750" w:rsidRPr="00A25F84">
        <w:t xml:space="preserve"> </w:t>
      </w:r>
      <w:r w:rsidRPr="00A25F84">
        <w:t>частично;</w:t>
      </w:r>
    </w:p>
    <w:p w14:paraId="071BE2D6" w14:textId="1C6D2DBF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о </w:t>
      </w:r>
      <w:r w:rsidR="006137BC" w:rsidRPr="00A25F84">
        <w:t>случаях, когда по</w:t>
      </w:r>
      <w:r w:rsidRPr="00A25F84">
        <w:t xml:space="preserve"> отношению к </w:t>
      </w:r>
      <w:r w:rsidR="006137BC" w:rsidRPr="00A25F84">
        <w:t>уступленному требованию</w:t>
      </w:r>
      <w:r w:rsidRPr="00A25F84">
        <w:t xml:space="preserve"> или его обеспечению</w:t>
      </w:r>
      <w:r w:rsidR="00306BD5" w:rsidRPr="00A25F84">
        <w:t xml:space="preserve"> </w:t>
      </w:r>
      <w:r w:rsidRPr="00A25F84">
        <w:t>вступает в силу право третьего лица;</w:t>
      </w:r>
    </w:p>
    <w:p w14:paraId="0C826EC7" w14:textId="74AB1F0F" w:rsidR="00184ED4" w:rsidRPr="00A25F84" w:rsidRDefault="00184ED4" w:rsidP="008832EE">
      <w:pPr>
        <w:pStyle w:val="rvps5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</w:pPr>
      <w:r w:rsidRPr="00A25F84">
        <w:t xml:space="preserve">- </w:t>
      </w:r>
      <w:r w:rsidR="00202750" w:rsidRPr="00A25F84">
        <w:t>обо всех</w:t>
      </w:r>
      <w:r w:rsidRPr="00A25F84">
        <w:t xml:space="preserve"> </w:t>
      </w:r>
      <w:r w:rsidR="00202750" w:rsidRPr="00A25F84">
        <w:t>изменениях правового и</w:t>
      </w:r>
      <w:r w:rsidRPr="00A25F84">
        <w:t>/</w:t>
      </w:r>
      <w:r w:rsidR="00202750" w:rsidRPr="00A25F84">
        <w:t xml:space="preserve">или </w:t>
      </w:r>
      <w:r w:rsidR="006137BC" w:rsidRPr="00A25F84">
        <w:t>экономического характера у</w:t>
      </w:r>
      <w:r w:rsidRPr="00A25F84">
        <w:t xml:space="preserve"> </w:t>
      </w:r>
      <w:r w:rsidR="006137BC" w:rsidRPr="00A25F84">
        <w:t>себя и</w:t>
      </w:r>
      <w:r w:rsidRPr="00A25F84">
        <w:t xml:space="preserve"> у</w:t>
      </w:r>
      <w:r w:rsidR="00306BD5" w:rsidRPr="00A25F84">
        <w:t xml:space="preserve"> </w:t>
      </w:r>
      <w:r w:rsidR="00202750" w:rsidRPr="00A25F84">
        <w:t xml:space="preserve">«ПЛАТЕЛЬЩИКА», влияющих </w:t>
      </w:r>
      <w:r w:rsidRPr="00A25F84">
        <w:t>на  возможность</w:t>
      </w:r>
      <w:r w:rsidR="003173CA" w:rsidRPr="003173CA">
        <w:t xml:space="preserve"> </w:t>
      </w:r>
      <w:r w:rsidRPr="00A25F84">
        <w:t>исполнения</w:t>
      </w:r>
      <w:r w:rsidR="003173CA" w:rsidRPr="003173CA">
        <w:t xml:space="preserve"> </w:t>
      </w:r>
      <w:r w:rsidRPr="00A25F84">
        <w:t>обязательств</w:t>
      </w:r>
      <w:r w:rsidR="003173CA" w:rsidRPr="003173CA">
        <w:t xml:space="preserve"> </w:t>
      </w:r>
      <w:r w:rsidRPr="00A25F84">
        <w:t>по</w:t>
      </w:r>
      <w:r w:rsidR="003173CA" w:rsidRPr="003173CA">
        <w:t xml:space="preserve"> </w:t>
      </w:r>
      <w:r w:rsidR="00202750" w:rsidRPr="00A25F84">
        <w:t>Н</w:t>
      </w:r>
      <w:r w:rsidRPr="00A25F84">
        <w:t>астоящему</w:t>
      </w:r>
      <w:r w:rsidR="00202750" w:rsidRPr="00A25F84">
        <w:t xml:space="preserve"> </w:t>
      </w:r>
      <w:r w:rsidRPr="00A25F84">
        <w:t>договору.</w:t>
      </w:r>
    </w:p>
    <w:p w14:paraId="33E1CA92" w14:textId="34F08B66" w:rsidR="00184ED4" w:rsidRPr="00A25F84" w:rsidRDefault="00184ED4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В </w:t>
      </w:r>
      <w:r w:rsidR="006137BC" w:rsidRPr="00A25F84">
        <w:rPr>
          <w:rStyle w:val="rvts4"/>
        </w:rPr>
        <w:t>случае возникновения спора между «</w:t>
      </w:r>
      <w:r w:rsidR="00ED17A4" w:rsidRPr="00A25F84">
        <w:rPr>
          <w:rStyle w:val="rvts4"/>
          <w:lang w:val="uz-Cyrl-UZ"/>
        </w:rPr>
        <w:t>БАНКОМ</w:t>
      </w:r>
      <w:r w:rsidR="006137BC" w:rsidRPr="00A25F84">
        <w:rPr>
          <w:rStyle w:val="rvts4"/>
        </w:rPr>
        <w:t>» и «</w:t>
      </w:r>
      <w:r w:rsidR="00202750" w:rsidRPr="00A25F84">
        <w:rPr>
          <w:rStyle w:val="rvts4"/>
        </w:rPr>
        <w:t>ПЛАТЕЛЬЩИКОМ»</w:t>
      </w:r>
      <w:r w:rsidRPr="00A25F84">
        <w:rPr>
          <w:rStyle w:val="rvts4"/>
        </w:rPr>
        <w:t xml:space="preserve"> по</w:t>
      </w:r>
      <w:r w:rsidR="00306BD5" w:rsidRPr="00A25F84">
        <w:t xml:space="preserve"> </w:t>
      </w:r>
      <w:r w:rsidR="006137BC" w:rsidRPr="00A25F84">
        <w:rPr>
          <w:rStyle w:val="rvts4"/>
        </w:rPr>
        <w:t>вопросам, связанным</w:t>
      </w:r>
      <w:r w:rsidRPr="00A25F84">
        <w:rPr>
          <w:rStyle w:val="rvts4"/>
        </w:rPr>
        <w:t xml:space="preserve"> с </w:t>
      </w:r>
      <w:r w:rsidR="006137BC" w:rsidRPr="00A25F84">
        <w:rPr>
          <w:rStyle w:val="rvts4"/>
        </w:rPr>
        <w:t>осуществлением «</w:t>
      </w:r>
      <w:r w:rsidR="00ED17A4" w:rsidRPr="00A25F84">
        <w:rPr>
          <w:rStyle w:val="rvts4"/>
          <w:lang w:val="uz-Cyrl-UZ"/>
        </w:rPr>
        <w:t>БАНКОМ</w:t>
      </w:r>
      <w:r w:rsidR="006137BC" w:rsidRPr="00A25F84">
        <w:rPr>
          <w:rStyle w:val="rvts4"/>
        </w:rPr>
        <w:t>» своих</w:t>
      </w:r>
      <w:r w:rsidRPr="00A25F84">
        <w:rPr>
          <w:rStyle w:val="rvts4"/>
        </w:rPr>
        <w:t> </w:t>
      </w:r>
      <w:r w:rsidR="006137BC" w:rsidRPr="00A25F84">
        <w:rPr>
          <w:rStyle w:val="rvts4"/>
        </w:rPr>
        <w:t xml:space="preserve">прав по </w:t>
      </w:r>
      <w:r w:rsidRPr="00A25F84">
        <w:rPr>
          <w:rStyle w:val="rvts4"/>
        </w:rPr>
        <w:t xml:space="preserve">уступленному требованию, </w:t>
      </w:r>
      <w:r w:rsidR="00CD44E9" w:rsidRPr="00A25F84">
        <w:rPr>
          <w:rStyle w:val="rvts4"/>
        </w:rPr>
        <w:t>«</w:t>
      </w:r>
      <w:r w:rsidR="00AE4446" w:rsidRPr="00A25F84">
        <w:rPr>
          <w:rStyle w:val="rvts4"/>
        </w:rPr>
        <w:t>ПОСТАВЩИК</w:t>
      </w:r>
      <w:r w:rsidR="00CD44E9" w:rsidRPr="00A25F84">
        <w:rPr>
          <w:rStyle w:val="rvts4"/>
        </w:rPr>
        <w:t>»</w:t>
      </w:r>
      <w:r w:rsidRPr="00A25F84">
        <w:rPr>
          <w:rStyle w:val="rvts4"/>
        </w:rPr>
        <w:t xml:space="preserve"> обязан в срок </w:t>
      </w:r>
      <w:r w:rsidR="00BC5FE5" w:rsidRPr="00A25F84">
        <w:rPr>
          <w:rStyle w:val="rvts4"/>
        </w:rPr>
        <w:t>3 банковских дней</w:t>
      </w:r>
      <w:r w:rsidRPr="00A25F84">
        <w:rPr>
          <w:rStyle w:val="rvts4"/>
        </w:rPr>
        <w:t xml:space="preserve">  с  момента получения  от </w:t>
      </w:r>
      <w:r w:rsidR="00B16431">
        <w:rPr>
          <w:rStyle w:val="rvts4"/>
        </w:rPr>
        <w:t>«БАНКА»</w:t>
      </w:r>
      <w:r w:rsidR="006137BC" w:rsidRPr="00A25F84">
        <w:rPr>
          <w:rStyle w:val="rvts4"/>
        </w:rPr>
        <w:t xml:space="preserve"> </w:t>
      </w:r>
      <w:r w:rsidR="006137BC" w:rsidRPr="00A25F84">
        <w:t>соответствующего запроса</w:t>
      </w:r>
      <w:r w:rsidRPr="00A25F84">
        <w:t xml:space="preserve"> </w:t>
      </w:r>
      <w:r w:rsidR="006137BC" w:rsidRPr="00A25F84">
        <w:t>предоставить способствующие разрешению</w:t>
      </w:r>
      <w:r w:rsidRPr="00A25F84">
        <w:t xml:space="preserve"> спора</w:t>
      </w:r>
      <w:r w:rsidR="00306BD5" w:rsidRPr="00A25F84">
        <w:t xml:space="preserve"> </w:t>
      </w:r>
      <w:r w:rsidRPr="00A25F84">
        <w:t>документы и информацию, которыми он располагает.</w:t>
      </w:r>
    </w:p>
    <w:p w14:paraId="6B11813B" w14:textId="4F98B096" w:rsidR="00184ED4" w:rsidRPr="00A25F84" w:rsidRDefault="006137BC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</w:t>
      </w:r>
      <w:r w:rsidR="00107E55" w:rsidRPr="00A25F84">
        <w:t>ПОСТАВЩИК» обязан оказывать «</w:t>
      </w:r>
      <w:r w:rsidR="004B15C3" w:rsidRPr="00A25F84">
        <w:t>БАНК</w:t>
      </w:r>
      <w:r w:rsidR="00107E55" w:rsidRPr="00A25F84">
        <w:t>У» поддержку при возможном</w:t>
      </w:r>
      <w:r w:rsidR="00306BD5" w:rsidRPr="00A25F84">
        <w:t xml:space="preserve"> </w:t>
      </w:r>
      <w:r w:rsidR="00184ED4" w:rsidRPr="00A25F84">
        <w:t>использовании обеспечения выполнения</w:t>
      </w:r>
      <w:r w:rsidR="00CB3829">
        <w:t xml:space="preserve"> </w:t>
      </w:r>
      <w:r w:rsidRPr="00A25F84">
        <w:t>«ПЛАТЕЛЬЩИКОМ»</w:t>
      </w:r>
      <w:r w:rsidR="00184ED4" w:rsidRPr="00A25F84">
        <w:t xml:space="preserve"> своих обязательств. </w:t>
      </w:r>
      <w:r w:rsidR="005F74C0" w:rsidRPr="00A25F84">
        <w:t>«ПОСТАВЩИК»</w:t>
      </w:r>
      <w:r w:rsidR="00184ED4" w:rsidRPr="00A25F84">
        <w:t xml:space="preserve"> обязан</w:t>
      </w:r>
      <w:r w:rsidR="00F07819" w:rsidRPr="00A25F84">
        <w:t xml:space="preserve"> </w:t>
      </w:r>
      <w:r w:rsidR="00184ED4" w:rsidRPr="00A25F84">
        <w:t xml:space="preserve">незамедлительно передавать </w:t>
      </w:r>
      <w:r w:rsidR="005F74C0" w:rsidRPr="00A25F84">
        <w:t>«</w:t>
      </w:r>
      <w:r w:rsidR="004B15C3" w:rsidRPr="00A25F84">
        <w:t>БАНК</w:t>
      </w:r>
      <w:r w:rsidR="005F74C0" w:rsidRPr="00A25F84">
        <w:t>У»</w:t>
      </w:r>
      <w:r w:rsidR="00184ED4" w:rsidRPr="00A25F84">
        <w:t xml:space="preserve"> копии всех документов, которыми он</w:t>
      </w:r>
      <w:r w:rsidR="00F07819" w:rsidRPr="00A25F84">
        <w:t xml:space="preserve"> </w:t>
      </w:r>
      <w:r w:rsidR="00184ED4" w:rsidRPr="00A25F84">
        <w:t xml:space="preserve">обменивается с </w:t>
      </w:r>
      <w:r w:rsidR="005F74C0" w:rsidRPr="00A25F84">
        <w:t>«</w:t>
      </w:r>
      <w:r w:rsidR="003805FA" w:rsidRPr="00A25F84">
        <w:t>ПЛАТЕЛЬЩИКОМ</w:t>
      </w:r>
      <w:r w:rsidR="005F74C0" w:rsidRPr="00A25F84">
        <w:t>»</w:t>
      </w:r>
      <w:r w:rsidR="00184ED4" w:rsidRPr="00A25F84">
        <w:t xml:space="preserve">, в срок </w:t>
      </w:r>
      <w:r w:rsidR="00E748FB" w:rsidRPr="00A25F84">
        <w:t xml:space="preserve">3 банковских дней </w:t>
      </w:r>
      <w:r w:rsidR="00184ED4" w:rsidRPr="00A25F84">
        <w:t>с момента отправки или получения таких документов.</w:t>
      </w:r>
    </w:p>
    <w:p w14:paraId="5E6E5B8B" w14:textId="0A411BEC" w:rsidR="00184ED4" w:rsidRPr="00A25F84" w:rsidRDefault="005F74C0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«ПОСТАВЩИК»</w:t>
      </w:r>
      <w:r w:rsidR="00184ED4" w:rsidRPr="00A25F84">
        <w:t xml:space="preserve"> в любой момент в течение </w:t>
      </w:r>
      <w:r w:rsidRPr="00A25F84">
        <w:t>срока действия</w:t>
      </w:r>
      <w:r w:rsidR="00184ED4" w:rsidRPr="00A25F84">
        <w:t xml:space="preserve"> настоящего договора вправе</w:t>
      </w:r>
      <w:r w:rsidRPr="00A25F84">
        <w:t xml:space="preserve"> </w:t>
      </w:r>
      <w:r w:rsidR="00306BD5" w:rsidRPr="00A25F84">
        <w:t>направлять «</w:t>
      </w:r>
      <w:r w:rsidR="004B15C3" w:rsidRPr="00A25F84">
        <w:t>БАНК</w:t>
      </w:r>
      <w:r w:rsidR="00107E55" w:rsidRPr="00A25F84">
        <w:t>У» запросы о текущем состоянии</w:t>
      </w:r>
      <w:r w:rsidR="00184ED4" w:rsidRPr="00A25F84">
        <w:t xml:space="preserve"> </w:t>
      </w:r>
      <w:r w:rsidR="00107E55" w:rsidRPr="00A25F84">
        <w:t>его отношений</w:t>
      </w:r>
      <w:r w:rsidR="00184ED4" w:rsidRPr="00A25F84">
        <w:t xml:space="preserve"> с</w:t>
      </w:r>
      <w:r w:rsidR="00306BD5" w:rsidRPr="00A25F84">
        <w:t xml:space="preserve"> </w:t>
      </w:r>
      <w:r w:rsidR="00107E55" w:rsidRPr="00A25F84">
        <w:t>Должником и</w:t>
      </w:r>
      <w:r w:rsidR="00184ED4" w:rsidRPr="00A25F84">
        <w:t xml:space="preserve"> требовать предоставления </w:t>
      </w:r>
      <w:r w:rsidR="00107E55" w:rsidRPr="00A25F84">
        <w:t>копий документов</w:t>
      </w:r>
      <w:r w:rsidR="00184ED4" w:rsidRPr="00A25F84">
        <w:t xml:space="preserve">, возникающих </w:t>
      </w:r>
      <w:r w:rsidR="00107E55" w:rsidRPr="00A25F84">
        <w:t>в процессе</w:t>
      </w:r>
      <w:r w:rsidR="00FA2734" w:rsidRPr="00A25F84">
        <w:t xml:space="preserve"> </w:t>
      </w:r>
      <w:r w:rsidR="00107E55" w:rsidRPr="00A25F84">
        <w:t xml:space="preserve">переписки </w:t>
      </w:r>
      <w:r w:rsidR="00FD7E6E">
        <w:t>«Б</w:t>
      </w:r>
      <w:r w:rsidR="0039171F">
        <w:t>АНКА</w:t>
      </w:r>
      <w:r w:rsidR="00FD7E6E">
        <w:t xml:space="preserve">» </w:t>
      </w:r>
      <w:r w:rsidR="00107E55" w:rsidRPr="00A25F84">
        <w:t>с</w:t>
      </w:r>
      <w:r w:rsidR="00184ED4" w:rsidRPr="00A25F84">
        <w:t xml:space="preserve"> </w:t>
      </w:r>
      <w:r w:rsidR="00FD7E6E">
        <w:t>«ПЛАТЕЛЬЩИКОМ»</w:t>
      </w:r>
      <w:r w:rsidR="00FD7E6E" w:rsidRPr="00A25F84">
        <w:t xml:space="preserve"> </w:t>
      </w:r>
      <w:r w:rsidR="00107E55" w:rsidRPr="00A25F84">
        <w:t>и содержащих сведения</w:t>
      </w:r>
      <w:r w:rsidR="00184ED4" w:rsidRPr="00A25F84">
        <w:t>, прямо либо</w:t>
      </w:r>
      <w:r w:rsidR="00306BD5" w:rsidRPr="00A25F84">
        <w:t xml:space="preserve"> </w:t>
      </w:r>
      <w:r w:rsidR="00184ED4" w:rsidRPr="00A25F84">
        <w:t>косвенно касающиеся исполнения настоящего договора.</w:t>
      </w:r>
    </w:p>
    <w:p w14:paraId="7E4DEBD4" w14:textId="22A39303" w:rsidR="003805FA" w:rsidRPr="00A25F84" w:rsidRDefault="00107E55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После</w:t>
      </w:r>
      <w:r w:rsidR="00787C54">
        <w:t xml:space="preserve"> </w:t>
      </w:r>
      <w:r w:rsidRPr="00A25F84">
        <w:t>поступления</w:t>
      </w:r>
      <w:r w:rsidR="00787C54">
        <w:t xml:space="preserve"> </w:t>
      </w:r>
      <w:r w:rsidRPr="00A25F84">
        <w:t>от</w:t>
      </w:r>
      <w:r w:rsidR="00787C54">
        <w:t xml:space="preserve"> </w:t>
      </w:r>
      <w:r w:rsidR="003805FA" w:rsidRPr="00A25F84">
        <w:t>«</w:t>
      </w:r>
      <w:r w:rsidRPr="00A25F84">
        <w:t xml:space="preserve">ПЛАТЕЛЬЩИКА» на счет </w:t>
      </w:r>
      <w:r w:rsidR="00B16431">
        <w:t>«БАНКА»</w:t>
      </w:r>
      <w:r w:rsidRPr="00A25F84">
        <w:t xml:space="preserve"> полной</w:t>
      </w:r>
      <w:r w:rsidR="003805FA" w:rsidRPr="00A25F84">
        <w:t xml:space="preserve"> или</w:t>
      </w:r>
      <w:r w:rsidR="00306BD5" w:rsidRPr="00A25F84">
        <w:t xml:space="preserve"> </w:t>
      </w:r>
      <w:r w:rsidR="003805FA" w:rsidRPr="00A25F84">
        <w:t xml:space="preserve">частичной   оплаты по </w:t>
      </w:r>
      <w:r w:rsidRPr="00A25F84">
        <w:t>Договору и получения «</w:t>
      </w:r>
      <w:r w:rsidR="004B15C3" w:rsidRPr="00A25F84">
        <w:t>БАНКОМ</w:t>
      </w:r>
      <w:r w:rsidR="003805FA" w:rsidRPr="00A25F84">
        <w:t>» соответствующих</w:t>
      </w:r>
      <w:r w:rsidR="00306BD5" w:rsidRPr="00A25F84">
        <w:t xml:space="preserve"> </w:t>
      </w:r>
      <w:r w:rsidRPr="00A25F84">
        <w:t xml:space="preserve">документов, </w:t>
      </w:r>
      <w:r w:rsidR="00125E0A">
        <w:t>«БАНК»</w:t>
      </w:r>
      <w:r w:rsidR="003805FA" w:rsidRPr="00A25F84">
        <w:t xml:space="preserve"> не </w:t>
      </w:r>
      <w:r w:rsidRPr="00A25F84">
        <w:t>позднее следующего дня перечисляет «</w:t>
      </w:r>
      <w:r w:rsidR="003805FA" w:rsidRPr="00A25F84">
        <w:t>ПОСТАВЩИКУ»</w:t>
      </w:r>
      <w:r w:rsidR="00306BD5" w:rsidRPr="00A25F84">
        <w:t xml:space="preserve"> </w:t>
      </w:r>
      <w:r w:rsidR="003805FA" w:rsidRPr="00A25F84">
        <w:t>оставшуюся часть суммы уступленного денежного требования, за вычетом сумм своего</w:t>
      </w:r>
      <w:r w:rsidR="00306BD5" w:rsidRPr="00A25F84">
        <w:t xml:space="preserve"> </w:t>
      </w:r>
      <w:r w:rsidR="003805FA" w:rsidRPr="00A25F84">
        <w:t xml:space="preserve">вознаграждения и сумм, которые </w:t>
      </w:r>
      <w:r w:rsidR="00125E0A">
        <w:t>«БАНК»</w:t>
      </w:r>
      <w:r w:rsidR="003805FA" w:rsidRPr="00A25F84">
        <w:t xml:space="preserve"> вправе удержать в соответствии с</w:t>
      </w:r>
      <w:r w:rsidR="00306BD5" w:rsidRPr="00A25F84">
        <w:t xml:space="preserve"> </w:t>
      </w:r>
      <w:r w:rsidR="003805FA" w:rsidRPr="00A25F84">
        <w:t>настоящим договором.</w:t>
      </w:r>
    </w:p>
    <w:p w14:paraId="3F336C88" w14:textId="5B7B8BA6" w:rsidR="003805FA" w:rsidRPr="00A25F84" w:rsidRDefault="003805F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t>Выплата платежей в рамках финансирования в счет уступленных «ПОСТАВЩИКОМ»</w:t>
      </w:r>
      <w:r w:rsidR="00306BD5" w:rsidRPr="00A25F84">
        <w:t xml:space="preserve"> </w:t>
      </w:r>
      <w:r w:rsidRPr="00A25F84">
        <w:t>денежных требований производится «</w:t>
      </w:r>
      <w:r w:rsidR="004B15C3" w:rsidRPr="00A25F84">
        <w:t>БАНКОМ</w:t>
      </w:r>
      <w:r w:rsidRPr="00A25F84">
        <w:t>» по согласованному Сторонами</w:t>
      </w:r>
      <w:r w:rsidR="00306BD5" w:rsidRPr="00A25F84">
        <w:t xml:space="preserve"> </w:t>
      </w:r>
      <w:r w:rsidRPr="00A25F84">
        <w:t>графику.</w:t>
      </w:r>
    </w:p>
    <w:p w14:paraId="2682E603" w14:textId="7C5CACC8" w:rsidR="003805FA" w:rsidRPr="00A25F84" w:rsidRDefault="003805F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По требованию «ПОСТАВЩИКА» </w:t>
      </w:r>
      <w:r w:rsidR="00125E0A">
        <w:rPr>
          <w:rStyle w:val="rvts4"/>
        </w:rPr>
        <w:t>«БАНК»</w:t>
      </w:r>
      <w:r w:rsidR="00107E55" w:rsidRPr="00A25F84">
        <w:rPr>
          <w:rStyle w:val="rvts4"/>
        </w:rPr>
        <w:t xml:space="preserve"> направляет ему всю доступную</w:t>
      </w:r>
      <w:r w:rsidR="00306BD5" w:rsidRPr="00A25F84">
        <w:t xml:space="preserve"> </w:t>
      </w:r>
      <w:r w:rsidRPr="00A25F84">
        <w:rPr>
          <w:rStyle w:val="rvts4"/>
        </w:rPr>
        <w:t>«</w:t>
      </w:r>
      <w:r w:rsidR="004B15C3" w:rsidRPr="00A25F84">
        <w:rPr>
          <w:rStyle w:val="rvts4"/>
        </w:rPr>
        <w:t>БАНК</w:t>
      </w:r>
      <w:r w:rsidR="00107E55" w:rsidRPr="00A25F84">
        <w:rPr>
          <w:rStyle w:val="rvts4"/>
        </w:rPr>
        <w:t>У» информацию, касающуюся исполнения настоящего</w:t>
      </w:r>
      <w:r w:rsidRPr="00A25F84">
        <w:rPr>
          <w:rStyle w:val="rvts4"/>
        </w:rPr>
        <w:t xml:space="preserve"> </w:t>
      </w:r>
      <w:r w:rsidR="00107E55" w:rsidRPr="00A25F84">
        <w:rPr>
          <w:rStyle w:val="rvts4"/>
        </w:rPr>
        <w:t>договора и</w:t>
      </w:r>
      <w:r w:rsidR="00CF547A" w:rsidRPr="00A25F84">
        <w:t xml:space="preserve"> </w:t>
      </w:r>
      <w:r w:rsidR="00107E55" w:rsidRPr="00A25F84">
        <w:rPr>
          <w:rStyle w:val="rvts4"/>
        </w:rPr>
        <w:t>позволяющую «ПОСТАВЩИКУ» следить за состоянием своих коммерческих отношений с</w:t>
      </w:r>
      <w:r w:rsidRPr="00A25F84">
        <w:rPr>
          <w:rStyle w:val="rvts4"/>
        </w:rPr>
        <w:t xml:space="preserve"> «</w:t>
      </w:r>
      <w:r w:rsidR="004B15C3" w:rsidRPr="00A25F84">
        <w:rPr>
          <w:rStyle w:val="rvts4"/>
        </w:rPr>
        <w:t>БАНКОМ</w:t>
      </w:r>
      <w:r w:rsidRPr="00A25F84">
        <w:rPr>
          <w:rStyle w:val="rvts4"/>
        </w:rPr>
        <w:t>» и «ПЛАТЕЛЬЩИКОМ».</w:t>
      </w:r>
    </w:p>
    <w:p w14:paraId="3464A7E0" w14:textId="5C67D694" w:rsidR="003805FA" w:rsidRPr="003A1161" w:rsidRDefault="003805F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</w:pPr>
      <w:r w:rsidRPr="00A25F84">
        <w:rPr>
          <w:rStyle w:val="rvts4"/>
        </w:rPr>
        <w:t xml:space="preserve">Если </w:t>
      </w:r>
      <w:r w:rsidR="000F1E48" w:rsidRPr="00A25F84">
        <w:t>«ПЛАТЕЛЬЩИК»</w:t>
      </w:r>
      <w:r w:rsidRPr="00A25F84">
        <w:t xml:space="preserve"> не перечислит своевременно</w:t>
      </w:r>
      <w:r w:rsidRPr="003A1161">
        <w:t xml:space="preserve"> суммы, указанные в</w:t>
      </w:r>
      <w:r w:rsidR="00367BE3">
        <w:t xml:space="preserve"> </w:t>
      </w:r>
      <w:r w:rsidR="000F1E48" w:rsidRPr="003A1161">
        <w:t>п.</w:t>
      </w:r>
      <w:r w:rsidR="00367BE3">
        <w:t>3</w:t>
      </w:r>
      <w:r w:rsidR="000978D0" w:rsidRPr="003A1161">
        <w:t>.</w:t>
      </w:r>
      <w:r w:rsidR="000F1E48" w:rsidRPr="003A1161">
        <w:t xml:space="preserve">  </w:t>
      </w:r>
      <w:r w:rsidRPr="003A1161">
        <w:t>настоящего</w:t>
      </w:r>
      <w:r w:rsidR="000F1E48" w:rsidRPr="003A1161">
        <w:t xml:space="preserve"> </w:t>
      </w:r>
      <w:r w:rsidRPr="003A1161">
        <w:t xml:space="preserve">договора, </w:t>
      </w:r>
      <w:r w:rsidR="00107E55" w:rsidRPr="003A1161">
        <w:t xml:space="preserve">то </w:t>
      </w:r>
      <w:r w:rsidR="00125E0A">
        <w:t>«БАНК»</w:t>
      </w:r>
      <w:r w:rsidRPr="003A1161">
        <w:t xml:space="preserve"> вправе взыскать их в безакцептном порядке, на что</w:t>
      </w:r>
      <w:r w:rsidR="00306BD5" w:rsidRPr="003A1161">
        <w:t xml:space="preserve"> </w:t>
      </w:r>
      <w:r w:rsidR="000F1E48" w:rsidRPr="003A1161">
        <w:t>«</w:t>
      </w:r>
      <w:r w:rsidR="00107E55" w:rsidRPr="003A1161">
        <w:t>ПЛАТЕЛЬЩИК»</w:t>
      </w:r>
      <w:r w:rsidR="00D46EE9">
        <w:t xml:space="preserve"> </w:t>
      </w:r>
      <w:r w:rsidR="00107E55" w:rsidRPr="003A1161">
        <w:t>предоставляет</w:t>
      </w:r>
      <w:r w:rsidRPr="003A1161">
        <w:t xml:space="preserve"> свое согласие.</w:t>
      </w:r>
      <w:r w:rsidR="00635E7B">
        <w:t xml:space="preserve"> </w:t>
      </w:r>
      <w:r w:rsidR="00125E0A">
        <w:t>«БАНК»</w:t>
      </w:r>
      <w:r w:rsidRPr="003A1161">
        <w:t xml:space="preserve"> вправе также уменьшить на</w:t>
      </w:r>
      <w:r w:rsidR="00306BD5" w:rsidRPr="003A1161">
        <w:t xml:space="preserve"> </w:t>
      </w:r>
      <w:r w:rsidRPr="003A1161">
        <w:t>соответствующую</w:t>
      </w:r>
      <w:r w:rsidR="002A4332">
        <w:t xml:space="preserve"> </w:t>
      </w:r>
      <w:r w:rsidRPr="003A1161">
        <w:t>сумму</w:t>
      </w:r>
      <w:r w:rsidR="00E04CCD">
        <w:t xml:space="preserve"> </w:t>
      </w:r>
      <w:r w:rsidRPr="003A1161">
        <w:t>очередных платежей</w:t>
      </w:r>
      <w:r w:rsidR="00635E7B">
        <w:t xml:space="preserve"> </w:t>
      </w:r>
      <w:r w:rsidRPr="003A1161">
        <w:t xml:space="preserve">в рамках </w:t>
      </w:r>
      <w:r w:rsidR="00107E55" w:rsidRPr="003A1161">
        <w:t>финансирования, которые</w:t>
      </w:r>
      <w:r w:rsidR="00CD44E9" w:rsidRPr="003A1161">
        <w:t xml:space="preserve"> </w:t>
      </w:r>
      <w:r w:rsidR="00125E0A">
        <w:t>«БАНК»</w:t>
      </w:r>
      <w:r w:rsidRPr="003A1161">
        <w:t xml:space="preserve"> осуществляет</w:t>
      </w:r>
      <w:r w:rsidR="0066345F">
        <w:t xml:space="preserve"> </w:t>
      </w:r>
      <w:r w:rsidR="000F1E48" w:rsidRPr="003A1161">
        <w:t>в оплату</w:t>
      </w:r>
      <w:r w:rsidR="00F9114C">
        <w:t xml:space="preserve"> </w:t>
      </w:r>
      <w:r w:rsidRPr="003A1161">
        <w:t>приобретенного им</w:t>
      </w:r>
      <w:r w:rsidR="00C667D5">
        <w:t xml:space="preserve"> </w:t>
      </w:r>
      <w:r w:rsidR="000F1E48" w:rsidRPr="003A1161">
        <w:t>у</w:t>
      </w:r>
      <w:r w:rsidR="00C667D5">
        <w:t xml:space="preserve"> </w:t>
      </w:r>
      <w:r w:rsidR="000F1E48" w:rsidRPr="003A1161">
        <w:t>«</w:t>
      </w:r>
      <w:r w:rsidR="00107E55" w:rsidRPr="003A1161">
        <w:t>ПОСТАВЩИКА» в</w:t>
      </w:r>
      <w:r w:rsidR="00306BD5" w:rsidRPr="003A1161">
        <w:t xml:space="preserve"> </w:t>
      </w:r>
      <w:r w:rsidRPr="003A1161">
        <w:t xml:space="preserve">соответствии с настоящим договором денежного требования к </w:t>
      </w:r>
      <w:r w:rsidR="000F1E48" w:rsidRPr="003A1161">
        <w:t>«ПЛАТЕЛЬЩИКУ»</w:t>
      </w:r>
      <w:r w:rsidRPr="003A1161">
        <w:t>.</w:t>
      </w:r>
    </w:p>
    <w:p w14:paraId="4EEB6508" w14:textId="328C8A65" w:rsidR="003805FA" w:rsidRPr="003A1161" w:rsidRDefault="00125E0A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>
        <w:t>«БАНК»</w:t>
      </w:r>
      <w:r w:rsidR="003805FA" w:rsidRPr="003A1161">
        <w:t xml:space="preserve"> </w:t>
      </w:r>
      <w:r w:rsidR="000F1E48" w:rsidRPr="003A1161">
        <w:t>вправе</w:t>
      </w:r>
      <w:r w:rsidR="000F1E48" w:rsidRPr="003A1161">
        <w:rPr>
          <w:rStyle w:val="rvts4"/>
        </w:rPr>
        <w:t xml:space="preserve"> отказаться от</w:t>
      </w:r>
      <w:r w:rsidR="003805FA" w:rsidRPr="003A1161">
        <w:rPr>
          <w:rStyle w:val="rvts4"/>
        </w:rPr>
        <w:t xml:space="preserve"> </w:t>
      </w:r>
      <w:r w:rsidR="000F1E48" w:rsidRPr="003A1161">
        <w:rPr>
          <w:rStyle w:val="rvts4"/>
        </w:rPr>
        <w:t xml:space="preserve">приобретения </w:t>
      </w:r>
      <w:r w:rsidR="000967B6">
        <w:rPr>
          <w:rStyle w:val="rvts4"/>
        </w:rPr>
        <w:t xml:space="preserve">новых </w:t>
      </w:r>
      <w:r w:rsidR="000F1E48" w:rsidRPr="003A1161">
        <w:rPr>
          <w:rStyle w:val="rvts4"/>
        </w:rPr>
        <w:t>уступаемых «ПОСТАВЩИКОМ»</w:t>
      </w:r>
      <w:r w:rsidR="00EF3DC3" w:rsidRPr="003A1161">
        <w:t xml:space="preserve"> </w:t>
      </w:r>
      <w:r w:rsidR="000F1E48" w:rsidRPr="003A1161">
        <w:rPr>
          <w:rStyle w:val="rvts4"/>
        </w:rPr>
        <w:t xml:space="preserve">денежных требований и не осуществлять финансирование </w:t>
      </w:r>
      <w:r w:rsidR="003805FA" w:rsidRPr="003A1161">
        <w:rPr>
          <w:rStyle w:val="rvts4"/>
        </w:rPr>
        <w:t xml:space="preserve">в случае </w:t>
      </w:r>
      <w:r w:rsidR="000967B6">
        <w:rPr>
          <w:rStyle w:val="rvts4"/>
        </w:rPr>
        <w:t xml:space="preserve">не своевременного выполнения </w:t>
      </w:r>
      <w:r w:rsidR="00CD44E9" w:rsidRPr="003A1161">
        <w:t>«ПЛАТЕЛЬЩИКОМ»</w:t>
      </w:r>
      <w:r w:rsidR="003805FA" w:rsidRPr="003A1161">
        <w:rPr>
          <w:rStyle w:val="rvts4"/>
        </w:rPr>
        <w:t xml:space="preserve"> </w:t>
      </w:r>
      <w:r w:rsidR="000967B6">
        <w:rPr>
          <w:rStyle w:val="rvts4"/>
        </w:rPr>
        <w:t xml:space="preserve">принятых </w:t>
      </w:r>
      <w:r w:rsidR="003805FA" w:rsidRPr="003A1161">
        <w:rPr>
          <w:rStyle w:val="rvts4"/>
        </w:rPr>
        <w:t xml:space="preserve">обязательств, </w:t>
      </w:r>
      <w:r w:rsidR="00F03C43" w:rsidRPr="003A1161">
        <w:rPr>
          <w:rStyle w:val="rvts4"/>
        </w:rPr>
        <w:t>согласованных в рамках</w:t>
      </w:r>
      <w:r w:rsidR="003805FA" w:rsidRPr="003A1161">
        <w:rPr>
          <w:rStyle w:val="rvts4"/>
        </w:rPr>
        <w:t> настоящего договора.</w:t>
      </w:r>
    </w:p>
    <w:p w14:paraId="1B7A5549" w14:textId="77777777" w:rsidR="007F01EB" w:rsidRPr="003A1161" w:rsidRDefault="007F01EB" w:rsidP="008832EE">
      <w:pPr>
        <w:pStyle w:val="rvps5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14:paraId="03FA8606" w14:textId="60747FC0" w:rsidR="00CC552D" w:rsidRPr="003A1161" w:rsidRDefault="00781506" w:rsidP="008832E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ОБЕСПЕЧЕНИЕ ОБЯЗАТЕЛЬСТВ И ОТВЕТСТВЕННОСТЬ</w:t>
      </w:r>
    </w:p>
    <w:p w14:paraId="010F197C" w14:textId="25D8BD18" w:rsidR="00CC552D" w:rsidRPr="003A1161" w:rsidRDefault="00CD44E9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 w:rsidRPr="003A1161">
        <w:t>«</w:t>
      </w:r>
      <w:r w:rsidR="00AE4446" w:rsidRPr="003A1161">
        <w:t>ПОСТАВЩИК</w:t>
      </w:r>
      <w:r w:rsidRPr="003A1161">
        <w:t>»</w:t>
      </w:r>
      <w:r w:rsidR="00CC552D" w:rsidRPr="003A1161">
        <w:t xml:space="preserve"> несет ответственность за неисполнение или ненадлежащее исполнение </w:t>
      </w:r>
      <w:r w:rsidRPr="003A1161">
        <w:t>«</w:t>
      </w:r>
      <w:r w:rsidR="00AE4446" w:rsidRPr="003A1161">
        <w:t>ПЛАТЕЛЬЩИКОМ</w:t>
      </w:r>
      <w:r w:rsidRPr="003A1161">
        <w:t>»</w:t>
      </w:r>
      <w:r w:rsidR="00CC552D" w:rsidRPr="003A1161">
        <w:t xml:space="preserve"> обязательств по оплате задолженности по денежным требованиям, уступленных Банку в соответствии с условиями настоящего Договора.</w:t>
      </w:r>
    </w:p>
    <w:p w14:paraId="3B51611F" w14:textId="7474AC1B" w:rsidR="00CC552D" w:rsidRPr="003A1161" w:rsidRDefault="00CC552D" w:rsidP="008832EE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 w:rsidRPr="003A1161">
        <w:t xml:space="preserve">Обязательства </w:t>
      </w:r>
      <w:r w:rsidR="004864DD" w:rsidRPr="003A1161">
        <w:t>«ПЛАТЕЛЬЩИКА»</w:t>
      </w:r>
      <w:r w:rsidRPr="003A1161">
        <w:t xml:space="preserve"> по оплате задолженности по денежному требованию обеспечиваются залогом, предоставленным </w:t>
      </w:r>
      <w:r w:rsidR="004864DD" w:rsidRPr="003A1161">
        <w:t>«</w:t>
      </w:r>
      <w:r w:rsidR="00AE4446" w:rsidRPr="003A1161">
        <w:t>ПЛАТЕЛЬЩИКОМ</w:t>
      </w:r>
      <w:r w:rsidR="004864DD" w:rsidRPr="003A1161">
        <w:t>»</w:t>
      </w:r>
      <w:r w:rsidRPr="003A1161">
        <w:t>.</w:t>
      </w:r>
      <w:r w:rsidR="003625D6">
        <w:t xml:space="preserve"> Также допускается предоставление залогового обеспечения иными лицами с их письменного согласия</w:t>
      </w:r>
      <w:r w:rsidR="00EA0170">
        <w:t>, в рамках действующего законодательства РУз.</w:t>
      </w:r>
    </w:p>
    <w:p w14:paraId="61F77870" w14:textId="6AFA97B4" w:rsidR="00586CF7" w:rsidRDefault="00586CF7" w:rsidP="008832EE">
      <w:pPr>
        <w:pStyle w:val="rvps5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firstLine="567"/>
        <w:jc w:val="both"/>
      </w:pPr>
      <w:r w:rsidRPr="003A1161">
        <w:t>В качестве залогового обеспечения в рамках настоящего договора предоставляется:</w:t>
      </w:r>
    </w:p>
    <w:p w14:paraId="186B2DF7" w14:textId="4D9BBFE4" w:rsidR="00715BF4" w:rsidRDefault="002834F9" w:rsidP="00715BF4">
      <w:pPr>
        <w:pStyle w:val="rvps5"/>
        <w:numPr>
          <w:ilvl w:val="0"/>
          <w:numId w:val="16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>
        <w:t>З</w:t>
      </w:r>
      <w:r w:rsidR="00191E7D" w:rsidRPr="00191E7D">
        <w:t>алог</w:t>
      </w:r>
      <w:r w:rsidRPr="002834F9">
        <w:t xml:space="preserve"> </w:t>
      </w:r>
      <w:r w:rsidR="00191E7D" w:rsidRPr="00191E7D">
        <w:t xml:space="preserve"> </w:t>
      </w:r>
    </w:p>
    <w:p w14:paraId="0E41E189" w14:textId="799651B5" w:rsidR="00D5402A" w:rsidRPr="00191E7D" w:rsidRDefault="00187AA2" w:rsidP="00D5402A">
      <w:pPr>
        <w:pStyle w:val="rvps5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567"/>
        <w:jc w:val="both"/>
      </w:pPr>
      <w:r>
        <w:t>________________________</w:t>
      </w:r>
    </w:p>
    <w:p w14:paraId="76E1B5D6" w14:textId="1DFDBB60" w:rsidR="00586CF7" w:rsidRDefault="00D92320" w:rsidP="00D5402A">
      <w:pPr>
        <w:pStyle w:val="rvps5"/>
        <w:numPr>
          <w:ilvl w:val="0"/>
          <w:numId w:val="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</w:pPr>
      <w:r>
        <w:t>«БАНК» имеет безоговорочное право обращения взыскания на залоговое имущество, указанное в п.32. настоящего договора в случае неисполнения или не своевременного исполнения «ПЛАТЕЛЬЩИКОМ» принятых на себя обязательств с направлением соответствующего письменного уведомления все</w:t>
      </w:r>
      <w:r w:rsidR="003D0C1D">
        <w:t>м</w:t>
      </w:r>
      <w:r w:rsidR="00272009">
        <w:t xml:space="preserve"> заинтересованны</w:t>
      </w:r>
      <w:r w:rsidR="003D0C1D">
        <w:t>м</w:t>
      </w:r>
      <w:r w:rsidR="00272009">
        <w:t xml:space="preserve"> сторон</w:t>
      </w:r>
      <w:r w:rsidR="003D0C1D">
        <w:t>ам</w:t>
      </w:r>
      <w:r>
        <w:t>.</w:t>
      </w:r>
    </w:p>
    <w:p w14:paraId="2CC0D1C3" w14:textId="77777777" w:rsidR="00D92320" w:rsidRPr="003A1161" w:rsidRDefault="00D92320" w:rsidP="008832EE">
      <w:pPr>
        <w:pStyle w:val="rvps5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5464"/>
        <w:jc w:val="both"/>
      </w:pPr>
    </w:p>
    <w:p w14:paraId="70D2CADD" w14:textId="2049E82E" w:rsidR="0075608F" w:rsidRPr="003A1161" w:rsidRDefault="004715FE" w:rsidP="00141C1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ПРАВА И ОБЯЗАННОСТИ СТОРОН.</w:t>
      </w:r>
    </w:p>
    <w:p w14:paraId="61BD8714" w14:textId="7167C945" w:rsidR="0075608F" w:rsidRPr="003A1161" w:rsidRDefault="00825939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Поставщик</w:t>
      </w:r>
      <w:r w:rsidR="0075608F" w:rsidRPr="003A1161">
        <w:rPr>
          <w:rFonts w:ascii="Times New Roman" w:hAnsi="Times New Roman"/>
          <w:b/>
          <w:sz w:val="24"/>
          <w:szCs w:val="24"/>
        </w:rPr>
        <w:t xml:space="preserve"> вправе:</w:t>
      </w:r>
    </w:p>
    <w:p w14:paraId="3EF401C7" w14:textId="13EFA0A4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Получить сумму, указанную в п</w:t>
      </w:r>
      <w:r w:rsidR="000978D0" w:rsidRPr="003A1161">
        <w:rPr>
          <w:rFonts w:ascii="Times New Roman" w:hAnsi="Times New Roman"/>
          <w:sz w:val="24"/>
          <w:szCs w:val="24"/>
        </w:rPr>
        <w:t>. 5</w:t>
      </w:r>
      <w:r w:rsidRPr="003A1161">
        <w:rPr>
          <w:rFonts w:ascii="Times New Roman" w:hAnsi="Times New Roman"/>
          <w:sz w:val="24"/>
          <w:szCs w:val="24"/>
        </w:rPr>
        <w:t xml:space="preserve"> настоящего Договора, за вычетом установленного Дисконта, в порядке и сроки, установленные настоящим Договором</w:t>
      </w:r>
      <w:r w:rsidR="00825939" w:rsidRPr="003A1161">
        <w:rPr>
          <w:rFonts w:ascii="Times New Roman" w:hAnsi="Times New Roman"/>
          <w:sz w:val="24"/>
          <w:szCs w:val="24"/>
        </w:rPr>
        <w:t xml:space="preserve"> раздел </w:t>
      </w:r>
      <w:r w:rsidR="000978D0" w:rsidRPr="003A1161">
        <w:rPr>
          <w:rFonts w:ascii="Times New Roman" w:hAnsi="Times New Roman"/>
          <w:sz w:val="24"/>
          <w:szCs w:val="24"/>
        </w:rPr>
        <w:t>1</w:t>
      </w:r>
      <w:r w:rsidR="00825939" w:rsidRPr="003A1161">
        <w:rPr>
          <w:rFonts w:ascii="Times New Roman" w:hAnsi="Times New Roman"/>
          <w:sz w:val="24"/>
          <w:szCs w:val="24"/>
        </w:rPr>
        <w:t xml:space="preserve"> – Порядок расчетов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3E52943C" w14:textId="4A702F29" w:rsidR="00376ADC" w:rsidRPr="003A1161" w:rsidRDefault="00376ADC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«ПОСТАВЩИК» гарантированно получает сумму по денежному требованию за продукцию, независимо от того, расплатится «ПЛАТЕЛЬЩИК» или нет (без регресса). </w:t>
      </w:r>
    </w:p>
    <w:p w14:paraId="1ECB61C7" w14:textId="2160B4B5" w:rsidR="0075608F" w:rsidRPr="003A1161" w:rsidRDefault="00825939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Поставщик</w:t>
      </w:r>
      <w:r w:rsidR="0075608F" w:rsidRPr="003A1161">
        <w:rPr>
          <w:rFonts w:ascii="Times New Roman" w:hAnsi="Times New Roman"/>
          <w:b/>
          <w:sz w:val="24"/>
          <w:szCs w:val="24"/>
        </w:rPr>
        <w:t xml:space="preserve"> обязуется:</w:t>
      </w:r>
    </w:p>
    <w:p w14:paraId="7FE58BDC" w14:textId="1466FE1A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Нести перед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БАНКОМ</w:t>
      </w:r>
      <w:r w:rsidR="001E16C8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 ответственность за действительность денежного требования, являющегося предметом уступки по настоящему договору.</w:t>
      </w:r>
    </w:p>
    <w:p w14:paraId="24337507" w14:textId="1650EF1F" w:rsidR="0075608F" w:rsidRPr="003A1161" w:rsidRDefault="0075608F" w:rsidP="008832EE">
      <w:pPr>
        <w:tabs>
          <w:tab w:val="left" w:pos="993"/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До заключения Договора предоставить в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1E16C8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 xml:space="preserve"> пакет следующих документов:</w:t>
      </w:r>
    </w:p>
    <w:p w14:paraId="651D5BFE" w14:textId="39B6B244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оформленный надлежащим образом и подписанный Контракт</w:t>
      </w:r>
      <w:r w:rsidR="00E750D0" w:rsidRPr="003A1161">
        <w:rPr>
          <w:rFonts w:ascii="Times New Roman" w:hAnsi="Times New Roman"/>
          <w:sz w:val="24"/>
          <w:szCs w:val="24"/>
        </w:rPr>
        <w:t>/Договор</w:t>
      </w:r>
      <w:r w:rsidR="001E16C8" w:rsidRPr="003A1161">
        <w:rPr>
          <w:rFonts w:ascii="Times New Roman" w:hAnsi="Times New Roman"/>
          <w:sz w:val="24"/>
          <w:szCs w:val="24"/>
        </w:rPr>
        <w:t xml:space="preserve"> между «ПОСТАВЩИКОМ» и «ПЛАТЕЛЬЩИКОМ»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325EFFEF" w14:textId="119FD7B1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документы, подтверждающие факт отпуска материальных ценностей, (акт сверки взаиморасчетов</w:t>
      </w:r>
      <w:r w:rsidR="00E750D0" w:rsidRPr="003A1161">
        <w:rPr>
          <w:rFonts w:ascii="Times New Roman" w:hAnsi="Times New Roman"/>
          <w:sz w:val="24"/>
          <w:szCs w:val="24"/>
        </w:rPr>
        <w:t xml:space="preserve"> и с</w:t>
      </w:r>
      <w:r w:rsidR="00B86CBC">
        <w:rPr>
          <w:rFonts w:ascii="Times New Roman" w:hAnsi="Times New Roman"/>
          <w:sz w:val="24"/>
          <w:szCs w:val="24"/>
        </w:rPr>
        <w:t>чет-</w:t>
      </w:r>
      <w:r w:rsidR="00E750D0" w:rsidRPr="003A1161">
        <w:rPr>
          <w:rFonts w:ascii="Times New Roman" w:hAnsi="Times New Roman"/>
          <w:sz w:val="24"/>
          <w:szCs w:val="24"/>
        </w:rPr>
        <w:t>ф</w:t>
      </w:r>
      <w:r w:rsidR="00B86CBC">
        <w:rPr>
          <w:rFonts w:ascii="Times New Roman" w:hAnsi="Times New Roman"/>
          <w:sz w:val="24"/>
          <w:szCs w:val="24"/>
        </w:rPr>
        <w:t>актур</w:t>
      </w:r>
      <w:r w:rsidRPr="003A1161">
        <w:rPr>
          <w:rFonts w:ascii="Times New Roman" w:hAnsi="Times New Roman"/>
          <w:sz w:val="24"/>
          <w:szCs w:val="24"/>
        </w:rPr>
        <w:t>);</w:t>
      </w:r>
    </w:p>
    <w:p w14:paraId="018D3371" w14:textId="1A6804A1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письмо Плательщика о его согласии на оплату задолженности по денежному требованию в пользу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1E16C8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20FB31B2" w14:textId="1DDCAB67" w:rsidR="0075608F" w:rsidRPr="003A1161" w:rsidRDefault="0075608F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бухгалтерский баланс </w:t>
      </w:r>
      <w:r w:rsidR="00E750D0" w:rsidRPr="003A1161">
        <w:rPr>
          <w:rFonts w:ascii="Times New Roman" w:hAnsi="Times New Roman"/>
          <w:sz w:val="24"/>
          <w:szCs w:val="24"/>
        </w:rPr>
        <w:t xml:space="preserve">(Форма 1 и Форма 2) </w:t>
      </w:r>
      <w:r w:rsidRPr="003A1161">
        <w:rPr>
          <w:rFonts w:ascii="Times New Roman" w:hAnsi="Times New Roman"/>
          <w:sz w:val="24"/>
          <w:szCs w:val="24"/>
        </w:rPr>
        <w:t>на последнюю отчетную дату с расшифровкой дебиторской и кредиторской задолженности с приложением актов сверки на всю сумму дебиторской задолженности</w:t>
      </w:r>
      <w:r w:rsidR="00E750D0" w:rsidRPr="003A1161">
        <w:rPr>
          <w:rFonts w:ascii="Times New Roman" w:hAnsi="Times New Roman"/>
          <w:sz w:val="24"/>
          <w:szCs w:val="24"/>
        </w:rPr>
        <w:t xml:space="preserve"> по </w:t>
      </w:r>
      <w:r w:rsidR="001E16C8" w:rsidRPr="003A1161">
        <w:rPr>
          <w:rFonts w:ascii="Times New Roman" w:hAnsi="Times New Roman"/>
          <w:sz w:val="24"/>
          <w:szCs w:val="24"/>
        </w:rPr>
        <w:t>«ПОСТАВЩИКУ»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3B64F474" w14:textId="47E7A641" w:rsidR="0075608F" w:rsidRPr="003A1161" w:rsidRDefault="00443FF8" w:rsidP="00921EEF">
      <w:pPr>
        <w:numPr>
          <w:ilvl w:val="0"/>
          <w:numId w:val="2"/>
        </w:numPr>
        <w:tabs>
          <w:tab w:val="left" w:pos="851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</w:t>
      </w:r>
      <w:r w:rsidR="0075608F" w:rsidRPr="003A1161">
        <w:rPr>
          <w:rFonts w:ascii="Times New Roman" w:hAnsi="Times New Roman"/>
          <w:sz w:val="24"/>
          <w:szCs w:val="24"/>
        </w:rPr>
        <w:t xml:space="preserve">о требованию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="0075608F" w:rsidRPr="003A1161">
        <w:rPr>
          <w:rFonts w:ascii="Times New Roman" w:hAnsi="Times New Roman"/>
          <w:sz w:val="24"/>
          <w:szCs w:val="24"/>
        </w:rPr>
        <w:t xml:space="preserve"> предоставлять дополнительную информацию и другие документы, в том числе о </w:t>
      </w:r>
      <w:r w:rsidR="001E16C8" w:rsidRPr="003A1161">
        <w:rPr>
          <w:rFonts w:ascii="Times New Roman" w:hAnsi="Times New Roman"/>
          <w:sz w:val="24"/>
          <w:szCs w:val="24"/>
        </w:rPr>
        <w:t>«ПЛАТЕЛЬЩИКЕ»</w:t>
      </w:r>
      <w:r w:rsidR="0075608F" w:rsidRPr="003A1161">
        <w:rPr>
          <w:rFonts w:ascii="Times New Roman" w:hAnsi="Times New Roman"/>
          <w:sz w:val="24"/>
          <w:szCs w:val="24"/>
        </w:rPr>
        <w:t>;</w:t>
      </w:r>
    </w:p>
    <w:p w14:paraId="2B02E573" w14:textId="3E24A1FD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Безотлагательно в письменном виде сообщать </w:t>
      </w:r>
      <w:r w:rsidR="001E16C8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1E16C8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 xml:space="preserve"> любую информацию об обстоятельствах, как у себя, так и у </w:t>
      </w:r>
      <w:r w:rsidR="001E16C8" w:rsidRPr="003A1161">
        <w:rPr>
          <w:rFonts w:ascii="Times New Roman" w:hAnsi="Times New Roman"/>
          <w:sz w:val="24"/>
          <w:szCs w:val="24"/>
        </w:rPr>
        <w:t>«ПЛАТЕЛЬЩИКОВ»</w:t>
      </w:r>
      <w:r w:rsidRPr="003A1161">
        <w:rPr>
          <w:rFonts w:ascii="Times New Roman" w:hAnsi="Times New Roman"/>
          <w:sz w:val="24"/>
          <w:szCs w:val="24"/>
        </w:rPr>
        <w:t xml:space="preserve">, влияющих на возможность исполнения обязательств, являющихся предметом настоящего Договора, причем даже в тех случаях, когда эти изменения влияют лишь на отдельные обязательства или на отношения с отдельными </w:t>
      </w:r>
      <w:r w:rsidR="001E16C8" w:rsidRPr="003A1161">
        <w:rPr>
          <w:rFonts w:ascii="Times New Roman" w:hAnsi="Times New Roman"/>
          <w:sz w:val="24"/>
          <w:szCs w:val="24"/>
        </w:rPr>
        <w:t>«ПЛАТЕЛЬЩИКАМИ»</w:t>
      </w:r>
      <w:r w:rsidRPr="003A1161">
        <w:rPr>
          <w:rFonts w:ascii="Times New Roman" w:hAnsi="Times New Roman"/>
          <w:sz w:val="24"/>
          <w:szCs w:val="24"/>
        </w:rPr>
        <w:t>;</w:t>
      </w:r>
    </w:p>
    <w:p w14:paraId="2929486B" w14:textId="46C15A48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3A1161">
        <w:rPr>
          <w:rFonts w:ascii="Times New Roman" w:hAnsi="Times New Roman"/>
          <w:bCs/>
          <w:iCs/>
          <w:sz w:val="24"/>
          <w:szCs w:val="24"/>
        </w:rPr>
        <w:t xml:space="preserve">В случае поступления от </w:t>
      </w:r>
      <w:r w:rsidR="001E16C8" w:rsidRPr="003A1161">
        <w:rPr>
          <w:rFonts w:ascii="Times New Roman" w:hAnsi="Times New Roman"/>
          <w:bCs/>
          <w:iCs/>
          <w:sz w:val="24"/>
          <w:szCs w:val="24"/>
        </w:rPr>
        <w:t>«ПЛАТЕЛЬЩИКА»</w:t>
      </w:r>
      <w:r w:rsidRPr="003A1161">
        <w:rPr>
          <w:rFonts w:ascii="Times New Roman" w:hAnsi="Times New Roman"/>
          <w:bCs/>
          <w:iCs/>
          <w:sz w:val="24"/>
          <w:szCs w:val="24"/>
        </w:rPr>
        <w:t xml:space="preserve"> суммы оплаты по уступленным денежным требованиям на счет(-а) </w:t>
      </w:r>
      <w:r w:rsidR="00616B14" w:rsidRPr="003A1161">
        <w:rPr>
          <w:rFonts w:ascii="Times New Roman" w:hAnsi="Times New Roman"/>
          <w:bCs/>
          <w:iCs/>
          <w:sz w:val="24"/>
          <w:szCs w:val="24"/>
        </w:rPr>
        <w:t>«</w:t>
      </w:r>
      <w:r w:rsidR="008D04F7" w:rsidRPr="003A1161">
        <w:rPr>
          <w:rFonts w:ascii="Times New Roman" w:hAnsi="Times New Roman"/>
          <w:bCs/>
          <w:iCs/>
          <w:sz w:val="24"/>
          <w:szCs w:val="24"/>
          <w:lang w:val="uz-Cyrl-UZ"/>
        </w:rPr>
        <w:t>ПОСТАВЩИКА</w:t>
      </w:r>
      <w:r w:rsidR="00616B14" w:rsidRPr="003A1161">
        <w:rPr>
          <w:rFonts w:ascii="Times New Roman" w:hAnsi="Times New Roman"/>
          <w:bCs/>
          <w:iCs/>
          <w:sz w:val="24"/>
          <w:szCs w:val="24"/>
        </w:rPr>
        <w:t>»</w:t>
      </w:r>
      <w:r w:rsidRPr="003A1161">
        <w:rPr>
          <w:rFonts w:ascii="Times New Roman" w:hAnsi="Times New Roman"/>
          <w:bCs/>
          <w:iCs/>
          <w:sz w:val="24"/>
          <w:szCs w:val="24"/>
        </w:rPr>
        <w:t>, обеспечить перечисление этих денежных средств Банку не позднее следующего рабочего дня с момента их поступления;</w:t>
      </w:r>
      <w:r w:rsidR="00391979" w:rsidRPr="003A116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2FCBE9F8" w14:textId="20CD8915" w:rsidR="0075608F" w:rsidRPr="00526A66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Не </w:t>
      </w:r>
      <w:r w:rsidRPr="0029005A">
        <w:rPr>
          <w:rFonts w:ascii="Times New Roman" w:hAnsi="Times New Roman"/>
          <w:sz w:val="24"/>
          <w:szCs w:val="24"/>
        </w:rPr>
        <w:t xml:space="preserve">вносить без письменного согласия </w:t>
      </w:r>
      <w:r w:rsidR="00B16431" w:rsidRPr="0029005A">
        <w:rPr>
          <w:rFonts w:ascii="Times New Roman" w:hAnsi="Times New Roman"/>
          <w:sz w:val="24"/>
          <w:szCs w:val="24"/>
        </w:rPr>
        <w:t>«БАНКА»</w:t>
      </w:r>
      <w:r w:rsidRPr="0029005A">
        <w:rPr>
          <w:rFonts w:ascii="Times New Roman" w:hAnsi="Times New Roman"/>
          <w:sz w:val="24"/>
          <w:szCs w:val="24"/>
        </w:rPr>
        <w:t xml:space="preserve"> изменения или дополнения в условия Контракта</w:t>
      </w:r>
      <w:r w:rsidR="005131DB" w:rsidRPr="0029005A">
        <w:rPr>
          <w:rFonts w:ascii="Times New Roman" w:hAnsi="Times New Roman"/>
          <w:sz w:val="24"/>
          <w:szCs w:val="24"/>
        </w:rPr>
        <w:t>/Договора</w:t>
      </w:r>
      <w:r w:rsidRPr="0029005A">
        <w:rPr>
          <w:rFonts w:ascii="Times New Roman" w:hAnsi="Times New Roman"/>
          <w:sz w:val="24"/>
          <w:szCs w:val="24"/>
        </w:rPr>
        <w:t>, влияющие на параметры уступленного денежного требования. В случае если в результате внесения изменений в Контракт</w:t>
      </w:r>
      <w:r w:rsidR="005131DB" w:rsidRPr="0029005A">
        <w:rPr>
          <w:rFonts w:ascii="Times New Roman" w:hAnsi="Times New Roman"/>
          <w:sz w:val="24"/>
          <w:szCs w:val="24"/>
        </w:rPr>
        <w:t>/Договор</w:t>
      </w:r>
      <w:r w:rsidRPr="0029005A">
        <w:rPr>
          <w:rFonts w:ascii="Times New Roman" w:hAnsi="Times New Roman"/>
          <w:sz w:val="24"/>
          <w:szCs w:val="24"/>
        </w:rPr>
        <w:t xml:space="preserve"> сумма уступленного денежного требования </w:t>
      </w:r>
      <w:r w:rsidRPr="00526A66">
        <w:rPr>
          <w:rFonts w:ascii="Times New Roman" w:hAnsi="Times New Roman"/>
          <w:sz w:val="24"/>
          <w:szCs w:val="24"/>
        </w:rPr>
        <w:t xml:space="preserve">стала меньше, </w:t>
      </w:r>
      <w:r w:rsidR="005131DB" w:rsidRPr="00526A66">
        <w:rPr>
          <w:rFonts w:ascii="Times New Roman" w:hAnsi="Times New Roman"/>
          <w:sz w:val="24"/>
          <w:szCs w:val="24"/>
        </w:rPr>
        <w:t>«ПОСТАВЩИК»</w:t>
      </w:r>
      <w:r w:rsidRPr="00526A66">
        <w:rPr>
          <w:rFonts w:ascii="Times New Roman" w:hAnsi="Times New Roman"/>
          <w:sz w:val="24"/>
          <w:szCs w:val="24"/>
        </w:rPr>
        <w:t xml:space="preserve"> обязан возместить </w:t>
      </w:r>
      <w:r w:rsidR="005131DB" w:rsidRPr="00526A66">
        <w:rPr>
          <w:rFonts w:ascii="Times New Roman" w:hAnsi="Times New Roman"/>
          <w:sz w:val="24"/>
          <w:szCs w:val="24"/>
        </w:rPr>
        <w:t>«</w:t>
      </w:r>
      <w:r w:rsidR="004B15C3" w:rsidRPr="00526A66">
        <w:rPr>
          <w:rFonts w:ascii="Times New Roman" w:hAnsi="Times New Roman"/>
          <w:sz w:val="24"/>
          <w:szCs w:val="24"/>
        </w:rPr>
        <w:t>БАНК</w:t>
      </w:r>
      <w:r w:rsidR="005131DB" w:rsidRPr="00526A66">
        <w:rPr>
          <w:rFonts w:ascii="Times New Roman" w:hAnsi="Times New Roman"/>
          <w:sz w:val="24"/>
          <w:szCs w:val="24"/>
        </w:rPr>
        <w:t>У»</w:t>
      </w:r>
      <w:r w:rsidRPr="00526A66">
        <w:rPr>
          <w:rFonts w:ascii="Times New Roman" w:hAnsi="Times New Roman"/>
          <w:sz w:val="24"/>
          <w:szCs w:val="24"/>
        </w:rPr>
        <w:t xml:space="preserve"> возникшую разницу не позднее следующего рабочего дня с момента внесения таких изменений</w:t>
      </w:r>
      <w:r w:rsidR="006E1F61" w:rsidRPr="00526A66">
        <w:rPr>
          <w:rFonts w:ascii="Times New Roman" w:hAnsi="Times New Roman"/>
          <w:sz w:val="24"/>
          <w:szCs w:val="24"/>
        </w:rPr>
        <w:t>;</w:t>
      </w:r>
    </w:p>
    <w:p w14:paraId="3CDB924E" w14:textId="4B8FFDAD" w:rsidR="0075608F" w:rsidRPr="00526A66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6A66">
        <w:rPr>
          <w:rFonts w:ascii="Times New Roman" w:hAnsi="Times New Roman"/>
          <w:sz w:val="24"/>
          <w:szCs w:val="24"/>
        </w:rPr>
        <w:t xml:space="preserve">Незамедлительно направлять </w:t>
      </w:r>
      <w:r w:rsidR="005131DB" w:rsidRPr="00526A66">
        <w:rPr>
          <w:rFonts w:ascii="Times New Roman" w:hAnsi="Times New Roman"/>
          <w:sz w:val="24"/>
          <w:szCs w:val="24"/>
        </w:rPr>
        <w:t>«</w:t>
      </w:r>
      <w:r w:rsidR="004B15C3" w:rsidRPr="00526A66">
        <w:rPr>
          <w:rFonts w:ascii="Times New Roman" w:hAnsi="Times New Roman"/>
          <w:sz w:val="24"/>
          <w:szCs w:val="24"/>
        </w:rPr>
        <w:t>БАНК</w:t>
      </w:r>
      <w:r w:rsidR="005131DB" w:rsidRPr="00526A66">
        <w:rPr>
          <w:rFonts w:ascii="Times New Roman" w:hAnsi="Times New Roman"/>
          <w:sz w:val="24"/>
          <w:szCs w:val="24"/>
        </w:rPr>
        <w:t>У»</w:t>
      </w:r>
      <w:r w:rsidRPr="00526A66">
        <w:rPr>
          <w:rFonts w:ascii="Times New Roman" w:hAnsi="Times New Roman"/>
          <w:sz w:val="24"/>
          <w:szCs w:val="24"/>
        </w:rPr>
        <w:t xml:space="preserve"> письмо с информацией об обратных отправках (возврате) товара </w:t>
      </w:r>
      <w:r w:rsidR="005131DB" w:rsidRPr="00526A66">
        <w:rPr>
          <w:rFonts w:ascii="Times New Roman" w:hAnsi="Times New Roman"/>
          <w:sz w:val="24"/>
          <w:szCs w:val="24"/>
        </w:rPr>
        <w:t>«ПЛАТЕЛЬЩИКОМ»</w:t>
      </w:r>
      <w:r w:rsidRPr="00526A66">
        <w:rPr>
          <w:rFonts w:ascii="Times New Roman" w:hAnsi="Times New Roman"/>
          <w:sz w:val="24"/>
          <w:szCs w:val="24"/>
        </w:rPr>
        <w:t xml:space="preserve"> с указанием причин, а также накладные (либо иные документы), подтверждающие обратные поставки (возврат) товара. В случае если в результате обратных поставок</w:t>
      </w:r>
      <w:r w:rsidRPr="003A1161">
        <w:rPr>
          <w:rFonts w:ascii="Times New Roman" w:hAnsi="Times New Roman"/>
          <w:sz w:val="24"/>
          <w:szCs w:val="24"/>
        </w:rPr>
        <w:t xml:space="preserve"> товара сумма уступленного денежного требования стала меньше, </w:t>
      </w:r>
      <w:r w:rsidR="005131DB" w:rsidRPr="003A1161">
        <w:rPr>
          <w:rFonts w:ascii="Times New Roman" w:hAnsi="Times New Roman"/>
          <w:sz w:val="24"/>
          <w:szCs w:val="24"/>
        </w:rPr>
        <w:t>«ПОСТАВЩИК»</w:t>
      </w:r>
      <w:r w:rsidRPr="003A1161">
        <w:rPr>
          <w:rFonts w:ascii="Times New Roman" w:hAnsi="Times New Roman"/>
          <w:sz w:val="24"/>
          <w:szCs w:val="24"/>
        </w:rPr>
        <w:t xml:space="preserve"> обязан возместить возникшую разницу и уплатить с данной разницы суммы </w:t>
      </w:r>
      <w:r w:rsidR="005131DB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5131DB" w:rsidRPr="003A1161">
        <w:rPr>
          <w:rFonts w:ascii="Times New Roman" w:hAnsi="Times New Roman"/>
          <w:sz w:val="24"/>
          <w:szCs w:val="24"/>
        </w:rPr>
        <w:t>У»</w:t>
      </w:r>
      <w:r w:rsidRPr="003A1161">
        <w:rPr>
          <w:rFonts w:ascii="Times New Roman" w:hAnsi="Times New Roman"/>
          <w:sz w:val="24"/>
          <w:szCs w:val="24"/>
        </w:rPr>
        <w:t xml:space="preserve"> в течение 2 (двух) рабочих дней с момента оформления документов, подтверждающих такие обратные поставки (возврат) товара</w:t>
      </w:r>
      <w:r w:rsidR="0029005A">
        <w:rPr>
          <w:rFonts w:ascii="Times New Roman" w:hAnsi="Times New Roman"/>
          <w:sz w:val="24"/>
          <w:szCs w:val="24"/>
        </w:rPr>
        <w:t>;</w:t>
      </w:r>
    </w:p>
    <w:p w14:paraId="4E88918D" w14:textId="77777777" w:rsidR="0075608F" w:rsidRPr="003A1161" w:rsidRDefault="0075608F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Отвечает за соблюдение всех требований, предъявляемых к оформлению расчетных документов;</w:t>
      </w:r>
    </w:p>
    <w:p w14:paraId="6844B88B" w14:textId="104D20C9" w:rsidR="0075608F" w:rsidRPr="003A1161" w:rsidRDefault="005131DB" w:rsidP="008832EE">
      <w:pPr>
        <w:numPr>
          <w:ilvl w:val="2"/>
          <w:numId w:val="7"/>
        </w:numPr>
        <w:tabs>
          <w:tab w:val="left" w:pos="993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несет ответственность за неисполнение или ненадлежащее исполнение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75608F" w:rsidRPr="003A1161">
        <w:rPr>
          <w:rFonts w:ascii="Times New Roman" w:hAnsi="Times New Roman"/>
          <w:sz w:val="24"/>
          <w:szCs w:val="24"/>
        </w:rPr>
        <w:t xml:space="preserve"> денежных требований, уступленных </w:t>
      </w:r>
      <w:r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</w:t>
      </w:r>
      <w:r w:rsidR="0075608F" w:rsidRPr="003A1161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Договора.</w:t>
      </w:r>
    </w:p>
    <w:p w14:paraId="2F68A309" w14:textId="75DC8613" w:rsidR="0075608F" w:rsidRPr="00EB5CE3" w:rsidRDefault="004B15C3" w:rsidP="00EB5CE3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B5CE3">
        <w:rPr>
          <w:rFonts w:ascii="Times New Roman" w:hAnsi="Times New Roman"/>
          <w:sz w:val="24"/>
          <w:szCs w:val="24"/>
        </w:rPr>
        <w:t>БАНК</w:t>
      </w:r>
      <w:r w:rsidR="0075608F" w:rsidRPr="00EB5CE3">
        <w:rPr>
          <w:rFonts w:ascii="Times New Roman" w:hAnsi="Times New Roman"/>
          <w:sz w:val="24"/>
          <w:szCs w:val="24"/>
        </w:rPr>
        <w:t xml:space="preserve"> вправе:</w:t>
      </w:r>
    </w:p>
    <w:p w14:paraId="5C435161" w14:textId="1C2F588E" w:rsidR="0075608F" w:rsidRPr="00EB5CE3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При </w:t>
      </w:r>
      <w:r w:rsidR="00781506" w:rsidRPr="003A1161">
        <w:rPr>
          <w:rFonts w:ascii="Times New Roman" w:hAnsi="Times New Roman"/>
          <w:sz w:val="24"/>
          <w:szCs w:val="24"/>
        </w:rPr>
        <w:t>невыполнении своих</w:t>
      </w:r>
      <w:r w:rsidRPr="003A1161">
        <w:rPr>
          <w:rFonts w:ascii="Times New Roman" w:hAnsi="Times New Roman"/>
          <w:sz w:val="24"/>
          <w:szCs w:val="24"/>
        </w:rPr>
        <w:t xml:space="preserve"> обязательств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Pr="003A1161">
        <w:rPr>
          <w:rFonts w:ascii="Times New Roman" w:hAnsi="Times New Roman"/>
          <w:sz w:val="24"/>
          <w:szCs w:val="24"/>
        </w:rPr>
        <w:t xml:space="preserve"> имеет право обратить взыскание на обеспечение, указанное в п</w:t>
      </w:r>
      <w:r w:rsidR="00155476">
        <w:rPr>
          <w:rFonts w:ascii="Times New Roman" w:hAnsi="Times New Roman"/>
          <w:sz w:val="24"/>
          <w:szCs w:val="24"/>
        </w:rPr>
        <w:t>.32.</w:t>
      </w:r>
      <w:r w:rsidRPr="003A1161">
        <w:rPr>
          <w:rFonts w:ascii="Times New Roman" w:hAnsi="Times New Roman"/>
          <w:sz w:val="24"/>
          <w:szCs w:val="24"/>
        </w:rPr>
        <w:t xml:space="preserve"> настоящего Договора, предоставленное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ПЛАТЕЛЬЩИКОМ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="00AE4446" w:rsidRPr="003A1161">
        <w:rPr>
          <w:rFonts w:ascii="Times New Roman" w:hAnsi="Times New Roman"/>
          <w:sz w:val="24"/>
          <w:szCs w:val="24"/>
        </w:rPr>
        <w:t>/</w:t>
      </w:r>
      <w:r w:rsidR="008E4713">
        <w:rPr>
          <w:rFonts w:ascii="Times New Roman" w:hAnsi="Times New Roman"/>
          <w:sz w:val="24"/>
          <w:szCs w:val="24"/>
        </w:rPr>
        <w:t xml:space="preserve">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ПОСТАВЩИКОМ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>.</w:t>
      </w:r>
    </w:p>
    <w:p w14:paraId="1D95F086" w14:textId="039F002E" w:rsidR="0075608F" w:rsidRPr="00EB5CE3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Запрашивать у </w:t>
      </w:r>
      <w:r w:rsidR="005131DB" w:rsidRPr="003A1161">
        <w:rPr>
          <w:rFonts w:ascii="Times New Roman" w:hAnsi="Times New Roman"/>
          <w:sz w:val="24"/>
          <w:szCs w:val="24"/>
        </w:rPr>
        <w:t>«ПОСТАВЩИКА»</w:t>
      </w:r>
      <w:r w:rsidRPr="003A1161">
        <w:rPr>
          <w:rFonts w:ascii="Times New Roman" w:hAnsi="Times New Roman"/>
          <w:sz w:val="24"/>
          <w:szCs w:val="24"/>
        </w:rPr>
        <w:t xml:space="preserve"> информацию и другие документы</w:t>
      </w:r>
      <w:r w:rsidRPr="00EB5CE3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об обстоятельствах, как у себя, так и у </w:t>
      </w:r>
      <w:r w:rsidR="005131DB" w:rsidRPr="003A1161">
        <w:rPr>
          <w:rFonts w:ascii="Times New Roman" w:hAnsi="Times New Roman"/>
          <w:sz w:val="24"/>
          <w:szCs w:val="24"/>
        </w:rPr>
        <w:t>«ПЛАТЕЛЬЩИКОВ»</w:t>
      </w:r>
      <w:r w:rsidRPr="003A1161">
        <w:rPr>
          <w:rFonts w:ascii="Times New Roman" w:hAnsi="Times New Roman"/>
          <w:sz w:val="24"/>
          <w:szCs w:val="24"/>
        </w:rPr>
        <w:t xml:space="preserve">, которые по мнению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Pr="003A1161">
        <w:rPr>
          <w:rFonts w:ascii="Times New Roman" w:hAnsi="Times New Roman"/>
          <w:sz w:val="24"/>
          <w:szCs w:val="24"/>
        </w:rPr>
        <w:t xml:space="preserve"> могут оказать влияние на возможность исполнения обязательств, являющихся предметом настоящего Договора.</w:t>
      </w:r>
    </w:p>
    <w:p w14:paraId="1C3908F1" w14:textId="7A92AFAC" w:rsidR="0075608F" w:rsidRPr="00EB5CE3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Выставить требование за 10 дней до окончания срока </w:t>
      </w:r>
      <w:r w:rsidR="00CF547A" w:rsidRPr="003A1161">
        <w:rPr>
          <w:rFonts w:ascii="Times New Roman" w:hAnsi="Times New Roman"/>
          <w:sz w:val="24"/>
          <w:szCs w:val="24"/>
        </w:rPr>
        <w:t>факторинг</w:t>
      </w:r>
      <w:r w:rsidRPr="003A1161">
        <w:rPr>
          <w:rFonts w:ascii="Times New Roman" w:hAnsi="Times New Roman"/>
          <w:sz w:val="24"/>
          <w:szCs w:val="24"/>
        </w:rPr>
        <w:t xml:space="preserve"> банку </w:t>
      </w:r>
      <w:r w:rsidR="005131DB" w:rsidRPr="003A1161">
        <w:rPr>
          <w:rFonts w:ascii="Times New Roman" w:hAnsi="Times New Roman"/>
          <w:sz w:val="24"/>
          <w:szCs w:val="24"/>
        </w:rPr>
        <w:t>«ПЛАТЕЛЬЩИКА»</w:t>
      </w:r>
      <w:r w:rsidRPr="003A1161">
        <w:rPr>
          <w:rFonts w:ascii="Times New Roman" w:hAnsi="Times New Roman"/>
          <w:sz w:val="24"/>
          <w:szCs w:val="24"/>
        </w:rPr>
        <w:t>.</w:t>
      </w:r>
    </w:p>
    <w:p w14:paraId="4FF3163D" w14:textId="127C7511" w:rsidR="00042B59" w:rsidRPr="003A1161" w:rsidRDefault="00042B59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Pr="003A1161">
        <w:rPr>
          <w:rFonts w:ascii="Times New Roman" w:hAnsi="Times New Roman"/>
          <w:sz w:val="24"/>
          <w:szCs w:val="24"/>
        </w:rPr>
        <w:t xml:space="preserve"> имеет право приостановить новый выкуп дебиторской задолженности, если по предыдущим выпущенным </w:t>
      </w:r>
      <w:r w:rsidR="00CF547A" w:rsidRPr="003A1161">
        <w:rPr>
          <w:rFonts w:ascii="Times New Roman" w:hAnsi="Times New Roman"/>
          <w:sz w:val="24"/>
          <w:szCs w:val="24"/>
        </w:rPr>
        <w:t>факторинг</w:t>
      </w:r>
      <w:r w:rsidR="00631437">
        <w:rPr>
          <w:rFonts w:ascii="Times New Roman" w:hAnsi="Times New Roman"/>
          <w:sz w:val="24"/>
          <w:szCs w:val="24"/>
        </w:rPr>
        <w:t>овым сделкам</w:t>
      </w:r>
      <w:r w:rsidRPr="003A1161">
        <w:rPr>
          <w:rFonts w:ascii="Times New Roman" w:hAnsi="Times New Roman"/>
          <w:sz w:val="24"/>
          <w:szCs w:val="24"/>
        </w:rPr>
        <w:t xml:space="preserve"> имеется неисполненная просроченная задолженность</w:t>
      </w:r>
      <w:r w:rsidR="002C72B3">
        <w:rPr>
          <w:rFonts w:ascii="Times New Roman" w:hAnsi="Times New Roman"/>
          <w:sz w:val="24"/>
          <w:szCs w:val="24"/>
        </w:rPr>
        <w:t>.</w:t>
      </w:r>
    </w:p>
    <w:p w14:paraId="3BA8F674" w14:textId="0F5E9F22" w:rsidR="00042B59" w:rsidRPr="003A1161" w:rsidRDefault="00042B59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 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6A0AA0">
        <w:rPr>
          <w:rFonts w:ascii="Times New Roman" w:hAnsi="Times New Roman"/>
          <w:sz w:val="24"/>
          <w:szCs w:val="24"/>
        </w:rPr>
        <w:t>У</w:t>
      </w:r>
      <w:r w:rsidRPr="003A1161">
        <w:rPr>
          <w:rFonts w:ascii="Times New Roman" w:hAnsi="Times New Roman"/>
          <w:sz w:val="24"/>
          <w:szCs w:val="24"/>
        </w:rPr>
        <w:t xml:space="preserve">» предоставляется безакцептное право на списание с любого счета Плательщика суммы средств, причитающихся по совершенной сделке </w:t>
      </w:r>
      <w:r w:rsidR="00CF547A" w:rsidRPr="003A1161">
        <w:rPr>
          <w:rFonts w:ascii="Times New Roman" w:hAnsi="Times New Roman"/>
          <w:sz w:val="24"/>
          <w:szCs w:val="24"/>
        </w:rPr>
        <w:t>факторинга.</w:t>
      </w:r>
    </w:p>
    <w:p w14:paraId="5C03A73E" w14:textId="0DE6EBCA" w:rsidR="00042B59" w:rsidRPr="003A1161" w:rsidRDefault="00042B59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все расчеты между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БАНКОМ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, </w:t>
      </w:r>
      <w:r w:rsidR="004864DD" w:rsidRPr="003A1161">
        <w:rPr>
          <w:rFonts w:ascii="Times New Roman" w:hAnsi="Times New Roman"/>
          <w:sz w:val="24"/>
          <w:szCs w:val="24"/>
        </w:rPr>
        <w:t>«ПЛАТЕЛЬЩИКОМ»</w:t>
      </w:r>
      <w:r w:rsidRPr="003A1161">
        <w:rPr>
          <w:rFonts w:ascii="Times New Roman" w:hAnsi="Times New Roman"/>
          <w:sz w:val="24"/>
          <w:szCs w:val="24"/>
        </w:rPr>
        <w:t xml:space="preserve"> и </w:t>
      </w:r>
      <w:r w:rsidR="004864DD" w:rsidRPr="003A1161">
        <w:rPr>
          <w:rFonts w:ascii="Times New Roman" w:hAnsi="Times New Roman"/>
          <w:sz w:val="24"/>
          <w:szCs w:val="24"/>
        </w:rPr>
        <w:t>«ПОСТАВЩИКОМ»</w:t>
      </w:r>
      <w:r w:rsidRPr="003A1161">
        <w:rPr>
          <w:rFonts w:ascii="Times New Roman" w:hAnsi="Times New Roman"/>
          <w:sz w:val="24"/>
          <w:szCs w:val="24"/>
        </w:rPr>
        <w:t xml:space="preserve"> осуществляются по счетам в АКБ «</w:t>
      </w:r>
      <w:r w:rsidR="00187AA2">
        <w:rPr>
          <w:rFonts w:ascii="Times New Roman" w:hAnsi="Times New Roman"/>
          <w:sz w:val="24"/>
          <w:szCs w:val="24"/>
        </w:rPr>
        <w:t>__________</w:t>
      </w:r>
      <w:r w:rsidRPr="003A1161">
        <w:rPr>
          <w:rFonts w:ascii="Times New Roman" w:hAnsi="Times New Roman"/>
          <w:sz w:val="24"/>
          <w:szCs w:val="24"/>
        </w:rPr>
        <w:t xml:space="preserve"> BANK»</w:t>
      </w:r>
      <w:r w:rsidR="008C333F">
        <w:rPr>
          <w:rFonts w:ascii="Times New Roman" w:hAnsi="Times New Roman"/>
          <w:sz w:val="24"/>
          <w:szCs w:val="24"/>
        </w:rPr>
        <w:t>.</w:t>
      </w:r>
    </w:p>
    <w:p w14:paraId="5318CB3C" w14:textId="70D9735A" w:rsidR="0075608F" w:rsidRPr="003A1161" w:rsidRDefault="004B15C3" w:rsidP="00AD1739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b/>
          <w:sz w:val="24"/>
          <w:szCs w:val="24"/>
        </w:rPr>
        <w:t>БАНК</w:t>
      </w:r>
      <w:r w:rsidR="0075608F" w:rsidRPr="003A1161">
        <w:rPr>
          <w:rFonts w:ascii="Times New Roman" w:hAnsi="Times New Roman"/>
          <w:b/>
          <w:sz w:val="24"/>
          <w:szCs w:val="24"/>
        </w:rPr>
        <w:t xml:space="preserve"> обязуется:</w:t>
      </w:r>
    </w:p>
    <w:p w14:paraId="793993C9" w14:textId="5113E370" w:rsidR="0075608F" w:rsidRPr="003A1161" w:rsidRDefault="00EB4CA4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bookmarkStart w:id="3" w:name="_Hlk62550018"/>
      <w:r>
        <w:rPr>
          <w:rFonts w:ascii="Times New Roman" w:hAnsi="Times New Roman"/>
          <w:bCs/>
          <w:iCs/>
          <w:sz w:val="24"/>
          <w:szCs w:val="24"/>
        </w:rPr>
        <w:t>П</w:t>
      </w:r>
      <w:r w:rsidR="0075608F" w:rsidRPr="003A1161">
        <w:rPr>
          <w:rFonts w:ascii="Times New Roman" w:hAnsi="Times New Roman"/>
          <w:bCs/>
          <w:iCs/>
          <w:sz w:val="24"/>
          <w:szCs w:val="24"/>
        </w:rPr>
        <w:t xml:space="preserve">исьменно уведомить </w:t>
      </w:r>
      <w:r w:rsidR="005131DB" w:rsidRPr="003A1161">
        <w:rPr>
          <w:rFonts w:ascii="Times New Roman" w:hAnsi="Times New Roman"/>
          <w:bCs/>
          <w:iCs/>
          <w:sz w:val="24"/>
          <w:szCs w:val="24"/>
        </w:rPr>
        <w:t>«ПЛАТЕЛЬЩИКА»</w:t>
      </w:r>
      <w:r w:rsidR="0075608F" w:rsidRPr="003A1161">
        <w:rPr>
          <w:rFonts w:ascii="Times New Roman" w:hAnsi="Times New Roman"/>
          <w:bCs/>
          <w:iCs/>
          <w:sz w:val="24"/>
          <w:szCs w:val="24"/>
        </w:rPr>
        <w:t xml:space="preserve"> об уступке денежных требований </w:t>
      </w:r>
      <w:r w:rsidR="005131DB" w:rsidRPr="003A1161">
        <w:rPr>
          <w:rFonts w:ascii="Times New Roman" w:hAnsi="Times New Roman"/>
          <w:bCs/>
          <w:iCs/>
          <w:sz w:val="24"/>
          <w:szCs w:val="24"/>
        </w:rPr>
        <w:t>«</w:t>
      </w:r>
      <w:r w:rsidR="004B15C3" w:rsidRPr="003A1161">
        <w:rPr>
          <w:rFonts w:ascii="Times New Roman" w:hAnsi="Times New Roman"/>
          <w:bCs/>
          <w:iCs/>
          <w:sz w:val="24"/>
          <w:szCs w:val="24"/>
        </w:rPr>
        <w:t>БАНК</w:t>
      </w:r>
      <w:r w:rsidR="005131DB" w:rsidRPr="003A1161">
        <w:rPr>
          <w:rFonts w:ascii="Times New Roman" w:hAnsi="Times New Roman"/>
          <w:bCs/>
          <w:iCs/>
          <w:sz w:val="24"/>
          <w:szCs w:val="24"/>
        </w:rPr>
        <w:t>У»</w:t>
      </w:r>
      <w:r w:rsidR="0075608F" w:rsidRPr="003A1161">
        <w:rPr>
          <w:rFonts w:ascii="Times New Roman" w:hAnsi="Times New Roman"/>
          <w:bCs/>
          <w:iCs/>
          <w:sz w:val="24"/>
          <w:szCs w:val="24"/>
        </w:rPr>
        <w:t>, по форме уведомления.</w:t>
      </w:r>
      <w:r w:rsidR="006D598D" w:rsidRPr="003A1161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14:paraId="30E781CD" w14:textId="5A4ACF20" w:rsidR="0075608F" w:rsidRPr="003A1161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Финансировать </w:t>
      </w:r>
      <w:r w:rsidR="005131DB" w:rsidRPr="003A1161">
        <w:rPr>
          <w:rFonts w:ascii="Times New Roman" w:hAnsi="Times New Roman"/>
          <w:sz w:val="24"/>
          <w:szCs w:val="24"/>
        </w:rPr>
        <w:t>«ПОСТАВЩИКА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 (перечислить </w:t>
      </w:r>
      <w:r w:rsidR="005131DB" w:rsidRPr="003A1161">
        <w:rPr>
          <w:rFonts w:ascii="Times New Roman" w:hAnsi="Times New Roman"/>
          <w:sz w:val="24"/>
          <w:szCs w:val="24"/>
        </w:rPr>
        <w:t>«ПОСТАВЩИКУ»</w:t>
      </w:r>
      <w:r w:rsidRPr="003A1161">
        <w:rPr>
          <w:rFonts w:ascii="Times New Roman" w:hAnsi="Times New Roman"/>
          <w:sz w:val="24"/>
          <w:szCs w:val="24"/>
        </w:rPr>
        <w:t xml:space="preserve"> суммы финансирования по уступленным денежным требованиям) в порядке, размерах и сроках, установленных настоящим Договором;</w:t>
      </w:r>
    </w:p>
    <w:p w14:paraId="3C6B7202" w14:textId="0559B102" w:rsidR="0075608F" w:rsidRPr="003A1161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В случае неоплаты </w:t>
      </w:r>
      <w:r w:rsidR="005131DB" w:rsidRPr="003A1161">
        <w:rPr>
          <w:rFonts w:ascii="Times New Roman" w:hAnsi="Times New Roman"/>
          <w:sz w:val="24"/>
          <w:szCs w:val="24"/>
        </w:rPr>
        <w:t>«ПЛАТЕЛЬЩИКОМ»</w:t>
      </w:r>
      <w:r w:rsidRPr="003A1161">
        <w:rPr>
          <w:rFonts w:ascii="Times New Roman" w:hAnsi="Times New Roman"/>
          <w:sz w:val="24"/>
          <w:szCs w:val="24"/>
        </w:rPr>
        <w:t xml:space="preserve"> в срок уступленного Денежного требования немедленно сообщить об этом </w:t>
      </w:r>
      <w:r w:rsidR="005131DB" w:rsidRPr="003A1161">
        <w:rPr>
          <w:rFonts w:ascii="Times New Roman" w:hAnsi="Times New Roman"/>
          <w:sz w:val="24"/>
          <w:szCs w:val="24"/>
        </w:rPr>
        <w:t>«ПОСТАВЩИКУ»</w:t>
      </w:r>
      <w:r w:rsidRPr="003A1161">
        <w:rPr>
          <w:rFonts w:ascii="Times New Roman" w:hAnsi="Times New Roman"/>
          <w:sz w:val="24"/>
          <w:szCs w:val="24"/>
        </w:rPr>
        <w:t>, путем направления ему соответствующего письма;</w:t>
      </w:r>
    </w:p>
    <w:p w14:paraId="01019D15" w14:textId="77777777" w:rsidR="0075608F" w:rsidRPr="003A1161" w:rsidRDefault="0075608F" w:rsidP="008832EE">
      <w:pPr>
        <w:numPr>
          <w:ilvl w:val="2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Осуществлять операции в соответствии с условиями настоящего договора.</w:t>
      </w:r>
      <w:bookmarkEnd w:id="3"/>
    </w:p>
    <w:p w14:paraId="5ADA7E44" w14:textId="5D75CFC4" w:rsidR="00354098" w:rsidRPr="003A1161" w:rsidRDefault="00354098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Дисконт по факторингу может оплачивать </w:t>
      </w:r>
      <w:r w:rsidR="0053210B">
        <w:rPr>
          <w:rFonts w:ascii="Times New Roman" w:hAnsi="Times New Roman"/>
          <w:sz w:val="24"/>
          <w:szCs w:val="24"/>
        </w:rPr>
        <w:t>как «</w:t>
      </w:r>
      <w:r w:rsidR="0053210B" w:rsidRPr="003A1161">
        <w:rPr>
          <w:rFonts w:ascii="Times New Roman" w:hAnsi="Times New Roman"/>
          <w:sz w:val="24"/>
          <w:szCs w:val="24"/>
        </w:rPr>
        <w:t>ПОСТАВЩИК</w:t>
      </w:r>
      <w:r w:rsidR="0053210B">
        <w:rPr>
          <w:rFonts w:ascii="Times New Roman" w:hAnsi="Times New Roman"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, </w:t>
      </w:r>
      <w:r w:rsidR="0053210B">
        <w:rPr>
          <w:rFonts w:ascii="Times New Roman" w:hAnsi="Times New Roman"/>
          <w:sz w:val="24"/>
          <w:szCs w:val="24"/>
        </w:rPr>
        <w:t xml:space="preserve">так </w:t>
      </w:r>
      <w:r w:rsidRPr="003A1161">
        <w:rPr>
          <w:rFonts w:ascii="Times New Roman" w:hAnsi="Times New Roman"/>
          <w:sz w:val="24"/>
          <w:szCs w:val="24"/>
        </w:rPr>
        <w:t xml:space="preserve">и </w:t>
      </w:r>
      <w:r w:rsidR="0053210B">
        <w:rPr>
          <w:rFonts w:ascii="Times New Roman" w:hAnsi="Times New Roman"/>
          <w:sz w:val="24"/>
          <w:szCs w:val="24"/>
        </w:rPr>
        <w:t>«</w:t>
      </w:r>
      <w:r w:rsidR="0053210B" w:rsidRPr="00FE4F2B">
        <w:rPr>
          <w:rFonts w:ascii="Times New Roman" w:hAnsi="Times New Roman"/>
          <w:bCs/>
          <w:sz w:val="24"/>
          <w:szCs w:val="24"/>
        </w:rPr>
        <w:t>ПЛАТЕЛЬЩИК</w:t>
      </w:r>
      <w:r w:rsidR="0053210B">
        <w:rPr>
          <w:rFonts w:ascii="Times New Roman" w:hAnsi="Times New Roman"/>
          <w:bCs/>
          <w:sz w:val="24"/>
          <w:szCs w:val="24"/>
        </w:rPr>
        <w:t>»</w:t>
      </w:r>
      <w:r w:rsidRPr="003A1161">
        <w:rPr>
          <w:rFonts w:ascii="Times New Roman" w:hAnsi="Times New Roman"/>
          <w:sz w:val="24"/>
          <w:szCs w:val="24"/>
        </w:rPr>
        <w:t xml:space="preserve"> (по договоренности сторон).</w:t>
      </w:r>
    </w:p>
    <w:p w14:paraId="06E69803" w14:textId="77777777" w:rsidR="007F01EB" w:rsidRPr="003A1161" w:rsidRDefault="007F01EB" w:rsidP="008832EE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68E82F76" w14:textId="3EAFC250" w:rsidR="0075608F" w:rsidRPr="003A1161" w:rsidRDefault="004715FE" w:rsidP="00307EA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ОТВЕТСТВЕННОСТЬ СТОРОН</w:t>
      </w:r>
    </w:p>
    <w:p w14:paraId="5B09F6E9" w14:textId="7ABBA8B7" w:rsidR="0075608F" w:rsidRPr="003A1161" w:rsidRDefault="00EA75D9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4" w:name="_Hlk171597320"/>
      <w:bookmarkStart w:id="5" w:name="_Hlk62553239"/>
      <w:r w:rsidRPr="003A1161">
        <w:rPr>
          <w:rFonts w:ascii="Times New Roman" w:hAnsi="Times New Roman"/>
          <w:sz w:val="24"/>
          <w:szCs w:val="24"/>
        </w:rPr>
        <w:t>«ПОСТАВЩИК»</w:t>
      </w:r>
      <w:r w:rsidR="0075608F" w:rsidRPr="003A1161">
        <w:rPr>
          <w:rFonts w:ascii="Times New Roman" w:hAnsi="Times New Roman"/>
          <w:sz w:val="24"/>
          <w:szCs w:val="24"/>
        </w:rPr>
        <w:t xml:space="preserve"> несет ответственность за неисполнение или ненадлежащее исполнение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75608F" w:rsidRPr="003A1161">
        <w:rPr>
          <w:rFonts w:ascii="Times New Roman" w:hAnsi="Times New Roman"/>
          <w:sz w:val="24"/>
          <w:szCs w:val="24"/>
        </w:rPr>
        <w:t xml:space="preserve"> обязательств по оплате задолженности по денежным требованиям, уступленных </w:t>
      </w:r>
      <w:r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</w:t>
      </w:r>
      <w:r w:rsidR="0075608F" w:rsidRPr="003A1161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Договора.</w:t>
      </w:r>
    </w:p>
    <w:bookmarkEnd w:id="4"/>
    <w:bookmarkEnd w:id="5"/>
    <w:p w14:paraId="1C535152" w14:textId="18B41681" w:rsidR="008C3D90" w:rsidRPr="003A1161" w:rsidRDefault="00A37AF7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несет ответственность за действительность денежного</w:t>
      </w:r>
      <w:r w:rsidR="008C3D90" w:rsidRPr="003A1161">
        <w:rPr>
          <w:rFonts w:ascii="Times New Roman" w:hAnsi="Times New Roman"/>
          <w:sz w:val="24"/>
          <w:szCs w:val="24"/>
        </w:rPr>
        <w:t xml:space="preserve"> требования,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являющегося </w:t>
      </w:r>
      <w:r w:rsidRPr="003A1161">
        <w:rPr>
          <w:rFonts w:ascii="Times New Roman" w:hAnsi="Times New Roman"/>
          <w:sz w:val="24"/>
          <w:szCs w:val="24"/>
        </w:rPr>
        <w:t>предметом настоящего</w:t>
      </w:r>
      <w:r w:rsidR="008C3D90" w:rsidRPr="003A1161">
        <w:rPr>
          <w:rFonts w:ascii="Times New Roman" w:hAnsi="Times New Roman"/>
          <w:sz w:val="24"/>
          <w:szCs w:val="24"/>
        </w:rPr>
        <w:t xml:space="preserve"> договора, возможность </w:t>
      </w:r>
      <w:r w:rsidRPr="003A1161">
        <w:rPr>
          <w:rFonts w:ascii="Times New Roman" w:hAnsi="Times New Roman"/>
          <w:sz w:val="24"/>
          <w:szCs w:val="24"/>
        </w:rPr>
        <w:t>его передачи и</w:t>
      </w:r>
      <w:r w:rsidR="008C3D90" w:rsidRPr="003A1161">
        <w:rPr>
          <w:rFonts w:ascii="Times New Roman" w:hAnsi="Times New Roman"/>
          <w:sz w:val="24"/>
          <w:szCs w:val="24"/>
        </w:rPr>
        <w:t xml:space="preserve"> свободу</w:t>
      </w:r>
      <w:r w:rsidRPr="003A1161">
        <w:rPr>
          <w:rFonts w:ascii="Times New Roman" w:hAnsi="Times New Roman"/>
          <w:sz w:val="24"/>
          <w:szCs w:val="24"/>
        </w:rPr>
        <w:t xml:space="preserve"> от притязаний на него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со стороны</w:t>
      </w:r>
      <w:r w:rsidR="008C3D90" w:rsidRPr="003A1161">
        <w:rPr>
          <w:rFonts w:ascii="Times New Roman" w:hAnsi="Times New Roman"/>
          <w:sz w:val="24"/>
          <w:szCs w:val="24"/>
        </w:rPr>
        <w:t xml:space="preserve"> третьих лиц.  </w:t>
      </w:r>
      <w:r w:rsidRPr="003A1161">
        <w:rPr>
          <w:rFonts w:ascii="Times New Roman" w:hAnsi="Times New Roman"/>
          <w:sz w:val="24"/>
          <w:szCs w:val="24"/>
        </w:rPr>
        <w:t>Он несет ответственность</w:t>
      </w:r>
      <w:r w:rsidR="008C3D90" w:rsidRPr="003A1161">
        <w:rPr>
          <w:rFonts w:ascii="Times New Roman" w:hAnsi="Times New Roman"/>
          <w:sz w:val="24"/>
          <w:szCs w:val="24"/>
        </w:rPr>
        <w:t xml:space="preserve"> за</w:t>
      </w:r>
      <w:r w:rsidR="00781506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дальнейшее существование и неизменность </w:t>
      </w:r>
      <w:r w:rsidRPr="003A1161">
        <w:rPr>
          <w:rFonts w:ascii="Times New Roman" w:hAnsi="Times New Roman"/>
          <w:sz w:val="24"/>
          <w:szCs w:val="24"/>
        </w:rPr>
        <w:t>этого требования</w:t>
      </w:r>
      <w:r w:rsidR="008C3D90" w:rsidRPr="003A1161">
        <w:rPr>
          <w:rFonts w:ascii="Times New Roman" w:hAnsi="Times New Roman"/>
          <w:sz w:val="24"/>
          <w:szCs w:val="24"/>
        </w:rPr>
        <w:t xml:space="preserve"> вследствие оспаривания</w:t>
      </w:r>
      <w:r w:rsidR="00781506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или зачета </w:t>
      </w:r>
      <w:r w:rsidRPr="003A1161">
        <w:rPr>
          <w:rFonts w:ascii="Times New Roman" w:hAnsi="Times New Roman"/>
          <w:sz w:val="24"/>
          <w:szCs w:val="24"/>
        </w:rPr>
        <w:t>«ПЛАТЕЛЬЩИКОМ»</w:t>
      </w:r>
      <w:r w:rsidR="008C3D90" w:rsidRPr="003A1161">
        <w:rPr>
          <w:rFonts w:ascii="Times New Roman" w:hAnsi="Times New Roman"/>
          <w:sz w:val="24"/>
          <w:szCs w:val="24"/>
        </w:rPr>
        <w:t xml:space="preserve"> своих денежных требований, основанных на Договоре в случае,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если </w:t>
      </w:r>
      <w:r w:rsidRPr="003A1161">
        <w:rPr>
          <w:rFonts w:ascii="Times New Roman" w:hAnsi="Times New Roman"/>
          <w:sz w:val="24"/>
          <w:szCs w:val="24"/>
        </w:rPr>
        <w:t>они имелись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у «ПЛАТЕЛЬЩИКА»</w:t>
      </w:r>
      <w:r w:rsidR="008C3D90" w:rsidRPr="003A1161">
        <w:rPr>
          <w:rFonts w:ascii="Times New Roman" w:hAnsi="Times New Roman"/>
          <w:sz w:val="24"/>
          <w:szCs w:val="24"/>
        </w:rPr>
        <w:t xml:space="preserve"> ко </w:t>
      </w:r>
      <w:r w:rsidRPr="003A1161">
        <w:rPr>
          <w:rFonts w:ascii="Times New Roman" w:hAnsi="Times New Roman"/>
          <w:sz w:val="24"/>
          <w:szCs w:val="24"/>
        </w:rPr>
        <w:t>времени, когда</w:t>
      </w:r>
      <w:r w:rsidR="008C3D90" w:rsidRPr="003A1161">
        <w:rPr>
          <w:rFonts w:ascii="Times New Roman" w:hAnsi="Times New Roman"/>
          <w:sz w:val="24"/>
          <w:szCs w:val="24"/>
        </w:rPr>
        <w:t xml:space="preserve"> им было получено уведомление об</w:t>
      </w:r>
      <w:r w:rsidRPr="003A1161">
        <w:rPr>
          <w:rFonts w:ascii="Times New Roman" w:hAnsi="Times New Roman"/>
          <w:sz w:val="24"/>
          <w:szCs w:val="24"/>
        </w:rPr>
        <w:t xml:space="preserve"> уступке требования 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У», в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результате чего «ПЛАТЕЛЬЩИК» мог бы потребовать расторжения Договора с «ПОСТАВЩИКОМ» или возмещения убытков из</w:t>
      </w:r>
      <w:r w:rsidR="008C3D90" w:rsidRPr="003A1161">
        <w:rPr>
          <w:rFonts w:ascii="Times New Roman" w:hAnsi="Times New Roman"/>
          <w:sz w:val="24"/>
          <w:szCs w:val="24"/>
        </w:rPr>
        <w:t>-за</w:t>
      </w:r>
      <w:r w:rsidRPr="003A1161">
        <w:rPr>
          <w:rFonts w:ascii="Times New Roman" w:hAnsi="Times New Roman"/>
          <w:sz w:val="24"/>
          <w:szCs w:val="24"/>
        </w:rPr>
        <w:t xml:space="preserve"> невыполнения его условий</w:t>
      </w:r>
      <w:r w:rsidR="008C3D90" w:rsidRPr="003A1161">
        <w:rPr>
          <w:rFonts w:ascii="Times New Roman" w:hAnsi="Times New Roman"/>
          <w:sz w:val="24"/>
          <w:szCs w:val="24"/>
        </w:rPr>
        <w:t xml:space="preserve">.  В этом случае </w:t>
      </w:r>
      <w:r w:rsidRPr="003A1161">
        <w:rPr>
          <w:rFonts w:ascii="Times New Roman" w:hAnsi="Times New Roman"/>
          <w:sz w:val="24"/>
          <w:szCs w:val="24"/>
        </w:rPr>
        <w:t>«ПОСТАВЩИК»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обязан возместить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Pr="003A1161">
        <w:rPr>
          <w:rFonts w:ascii="Times New Roman" w:hAnsi="Times New Roman"/>
          <w:sz w:val="24"/>
          <w:szCs w:val="24"/>
        </w:rPr>
        <w:t>У»</w:t>
      </w:r>
      <w:r w:rsidR="008C3D90" w:rsidRPr="003A1161">
        <w:rPr>
          <w:rFonts w:ascii="Times New Roman" w:hAnsi="Times New Roman"/>
          <w:sz w:val="24"/>
          <w:szCs w:val="24"/>
        </w:rPr>
        <w:t xml:space="preserve"> все понесенные им расходы.</w:t>
      </w:r>
    </w:p>
    <w:p w14:paraId="7FAE9634" w14:textId="2C72D1E0" w:rsidR="008C3D90" w:rsidRPr="003A1161" w:rsidRDefault="00125E0A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6" w:name="п7_2"/>
      <w:bookmarkEnd w:id="6"/>
      <w:r>
        <w:rPr>
          <w:rFonts w:ascii="Times New Roman" w:hAnsi="Times New Roman"/>
          <w:sz w:val="24"/>
          <w:szCs w:val="24"/>
        </w:rPr>
        <w:t>«БАНК»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8358EA" w:rsidRPr="003A1161">
        <w:rPr>
          <w:rFonts w:ascii="Times New Roman" w:hAnsi="Times New Roman"/>
          <w:sz w:val="24"/>
          <w:szCs w:val="24"/>
        </w:rPr>
        <w:t>вправе отказаться</w:t>
      </w:r>
      <w:r w:rsidR="008C3D90" w:rsidRPr="003A1161">
        <w:rPr>
          <w:rFonts w:ascii="Times New Roman" w:hAnsi="Times New Roman"/>
          <w:sz w:val="24"/>
          <w:szCs w:val="24"/>
        </w:rPr>
        <w:t>   от    финансирования   и</w:t>
      </w:r>
      <w:r w:rsidR="009615F6" w:rsidRPr="003A1161">
        <w:rPr>
          <w:rFonts w:ascii="Times New Roman" w:hAnsi="Times New Roman"/>
          <w:sz w:val="24"/>
          <w:szCs w:val="24"/>
        </w:rPr>
        <w:t>/или</w:t>
      </w:r>
      <w:r w:rsidR="008C3D90" w:rsidRPr="003A1161">
        <w:rPr>
          <w:rFonts w:ascii="Times New Roman" w:hAnsi="Times New Roman"/>
          <w:sz w:val="24"/>
          <w:szCs w:val="24"/>
        </w:rPr>
        <w:t xml:space="preserve"> прекратить</w:t>
      </w:r>
      <w:r w:rsidR="00781506" w:rsidRPr="003A1161">
        <w:rPr>
          <w:rFonts w:ascii="Times New Roman" w:hAnsi="Times New Roman"/>
          <w:sz w:val="24"/>
          <w:szCs w:val="24"/>
        </w:rPr>
        <w:t xml:space="preserve"> </w:t>
      </w:r>
      <w:r w:rsidR="008358EA" w:rsidRPr="003A1161">
        <w:rPr>
          <w:rFonts w:ascii="Times New Roman" w:hAnsi="Times New Roman"/>
          <w:sz w:val="24"/>
          <w:szCs w:val="24"/>
        </w:rPr>
        <w:t xml:space="preserve">финансирование </w:t>
      </w:r>
      <w:r w:rsidR="00C403DE" w:rsidRPr="003A1161">
        <w:rPr>
          <w:rFonts w:ascii="Times New Roman" w:hAnsi="Times New Roman"/>
          <w:sz w:val="24"/>
          <w:szCs w:val="24"/>
        </w:rPr>
        <w:t>«ПОСТАВЩИКА»</w:t>
      </w:r>
      <w:r w:rsidR="008358EA" w:rsidRPr="003A1161">
        <w:rPr>
          <w:rFonts w:ascii="Times New Roman" w:hAnsi="Times New Roman"/>
          <w:sz w:val="24"/>
          <w:szCs w:val="24"/>
        </w:rPr>
        <w:t xml:space="preserve">, если </w:t>
      </w:r>
      <w:r w:rsidR="00C403DE" w:rsidRPr="003A1161">
        <w:rPr>
          <w:rFonts w:ascii="Times New Roman" w:hAnsi="Times New Roman"/>
          <w:sz w:val="24"/>
          <w:szCs w:val="24"/>
        </w:rPr>
        <w:t>«ПЛАТЕЛЬЩИК»</w:t>
      </w:r>
      <w:r w:rsidR="008358EA" w:rsidRPr="003A1161">
        <w:rPr>
          <w:rFonts w:ascii="Times New Roman" w:hAnsi="Times New Roman"/>
          <w:sz w:val="24"/>
          <w:szCs w:val="24"/>
        </w:rPr>
        <w:t xml:space="preserve"> оспаривает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C403DE" w:rsidRPr="003A1161">
        <w:rPr>
          <w:rFonts w:ascii="Times New Roman" w:hAnsi="Times New Roman"/>
          <w:sz w:val="24"/>
          <w:szCs w:val="24"/>
        </w:rPr>
        <w:t>свои обязательства</w:t>
      </w:r>
      <w:r w:rsidR="008C3D90" w:rsidRPr="003A1161">
        <w:rPr>
          <w:rFonts w:ascii="Times New Roman" w:hAnsi="Times New Roman"/>
          <w:sz w:val="24"/>
          <w:szCs w:val="24"/>
        </w:rPr>
        <w:t>.  В этом</w:t>
      </w:r>
      <w:r w:rsidR="00C403DE" w:rsidRPr="003A1161">
        <w:rPr>
          <w:rFonts w:ascii="Times New Roman" w:hAnsi="Times New Roman"/>
          <w:sz w:val="24"/>
          <w:szCs w:val="24"/>
        </w:rPr>
        <w:t xml:space="preserve"> случае после</w:t>
      </w:r>
      <w:r w:rsidR="008C3D90" w:rsidRPr="003A1161">
        <w:rPr>
          <w:rFonts w:ascii="Times New Roman" w:hAnsi="Times New Roman"/>
          <w:sz w:val="24"/>
          <w:szCs w:val="24"/>
        </w:rPr>
        <w:t xml:space="preserve">   </w:t>
      </w:r>
      <w:r w:rsidR="00C403DE" w:rsidRPr="003A1161">
        <w:rPr>
          <w:rFonts w:ascii="Times New Roman" w:hAnsi="Times New Roman"/>
          <w:sz w:val="24"/>
          <w:szCs w:val="24"/>
        </w:rPr>
        <w:t>перечисления «</w:t>
      </w:r>
      <w:r w:rsidR="004B15C3" w:rsidRPr="003A1161">
        <w:rPr>
          <w:rFonts w:ascii="Times New Roman" w:hAnsi="Times New Roman"/>
          <w:sz w:val="24"/>
          <w:szCs w:val="24"/>
        </w:rPr>
        <w:t>БАНКОМ</w:t>
      </w:r>
      <w:r w:rsidR="00C403DE" w:rsidRPr="003A1161">
        <w:rPr>
          <w:rFonts w:ascii="Times New Roman" w:hAnsi="Times New Roman"/>
          <w:sz w:val="24"/>
          <w:szCs w:val="24"/>
        </w:rPr>
        <w:t>» в пользу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C403DE" w:rsidRPr="003A1161">
        <w:rPr>
          <w:rFonts w:ascii="Times New Roman" w:hAnsi="Times New Roman"/>
          <w:sz w:val="24"/>
          <w:szCs w:val="24"/>
        </w:rPr>
        <w:t>«ПОСТАВЩИКА»</w:t>
      </w:r>
      <w:r w:rsidR="008C3D90" w:rsidRPr="003A1161">
        <w:rPr>
          <w:rFonts w:ascii="Times New Roman" w:hAnsi="Times New Roman"/>
          <w:sz w:val="24"/>
          <w:szCs w:val="24"/>
        </w:rPr>
        <w:t xml:space="preserve"> платежей,</w:t>
      </w:r>
      <w:r w:rsidR="00C403DE" w:rsidRPr="003A1161">
        <w:rPr>
          <w:rFonts w:ascii="Times New Roman" w:hAnsi="Times New Roman"/>
          <w:sz w:val="24"/>
          <w:szCs w:val="24"/>
        </w:rPr>
        <w:t xml:space="preserve"> в рамках финансирования по</w:t>
      </w:r>
      <w:r w:rsidR="008C3D90" w:rsidRPr="003A1161">
        <w:rPr>
          <w:rFonts w:ascii="Times New Roman" w:hAnsi="Times New Roman"/>
          <w:sz w:val="24"/>
          <w:szCs w:val="24"/>
        </w:rPr>
        <w:t xml:space="preserve"> настоящему </w:t>
      </w:r>
      <w:r w:rsidR="00C403DE" w:rsidRPr="003A1161">
        <w:rPr>
          <w:rFonts w:ascii="Times New Roman" w:hAnsi="Times New Roman"/>
          <w:sz w:val="24"/>
          <w:szCs w:val="24"/>
        </w:rPr>
        <w:t>договору «ПОСТАВЩИК» обязан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C403DE" w:rsidRPr="003A1161">
        <w:rPr>
          <w:rFonts w:ascii="Times New Roman" w:hAnsi="Times New Roman"/>
          <w:sz w:val="24"/>
          <w:szCs w:val="24"/>
        </w:rPr>
        <w:t>возвратить их «</w:t>
      </w:r>
      <w:r w:rsidR="004B15C3" w:rsidRPr="003A1161">
        <w:rPr>
          <w:rFonts w:ascii="Times New Roman" w:hAnsi="Times New Roman"/>
          <w:sz w:val="24"/>
          <w:szCs w:val="24"/>
        </w:rPr>
        <w:t>БАНК</w:t>
      </w:r>
      <w:r w:rsidR="00C403DE" w:rsidRPr="003A1161">
        <w:rPr>
          <w:rFonts w:ascii="Times New Roman" w:hAnsi="Times New Roman"/>
          <w:sz w:val="24"/>
          <w:szCs w:val="24"/>
        </w:rPr>
        <w:t>У»</w:t>
      </w:r>
      <w:r w:rsidR="008C3D90" w:rsidRPr="003A1161">
        <w:rPr>
          <w:rFonts w:ascii="Times New Roman" w:hAnsi="Times New Roman"/>
          <w:sz w:val="24"/>
          <w:szCs w:val="24"/>
        </w:rPr>
        <w:t xml:space="preserve"> в срок</w:t>
      </w:r>
      <w:r w:rsidR="004C7DF8" w:rsidRPr="003A1161">
        <w:rPr>
          <w:rFonts w:ascii="Times New Roman" w:hAnsi="Times New Roman"/>
          <w:sz w:val="24"/>
          <w:szCs w:val="24"/>
        </w:rPr>
        <w:t xml:space="preserve"> 5 банковских дней с даты получения уведомления от «ПЛАТЕЛЬЩИКА»</w:t>
      </w:r>
      <w:r w:rsidR="004864DD" w:rsidRPr="003A1161">
        <w:rPr>
          <w:rFonts w:ascii="Times New Roman" w:hAnsi="Times New Roman"/>
          <w:sz w:val="24"/>
          <w:szCs w:val="24"/>
        </w:rPr>
        <w:t>.</w:t>
      </w:r>
    </w:p>
    <w:p w14:paraId="71CA286A" w14:textId="12A7F17C" w:rsidR="008C3D90" w:rsidRPr="003A1161" w:rsidRDefault="008C3D90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Датой отказа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Pr="003A1161">
        <w:rPr>
          <w:rFonts w:ascii="Times New Roman" w:hAnsi="Times New Roman"/>
          <w:sz w:val="24"/>
          <w:szCs w:val="24"/>
        </w:rPr>
        <w:t xml:space="preserve"> от перечисления платежей в рамках финансирования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по </w:t>
      </w:r>
      <w:r w:rsidR="003A7FBB" w:rsidRPr="003A1161">
        <w:rPr>
          <w:rFonts w:ascii="Times New Roman" w:hAnsi="Times New Roman"/>
          <w:sz w:val="24"/>
          <w:szCs w:val="24"/>
        </w:rPr>
        <w:t>настоящему договору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>является дата</w:t>
      </w:r>
      <w:r w:rsidRPr="003A1161">
        <w:rPr>
          <w:rFonts w:ascii="Times New Roman" w:hAnsi="Times New Roman"/>
          <w:sz w:val="24"/>
          <w:szCs w:val="24"/>
        </w:rPr>
        <w:t xml:space="preserve"> получения </w:t>
      </w:r>
      <w:r w:rsidR="004864DD" w:rsidRPr="003A1161">
        <w:rPr>
          <w:rFonts w:ascii="Times New Roman" w:hAnsi="Times New Roman"/>
          <w:sz w:val="24"/>
          <w:szCs w:val="24"/>
        </w:rPr>
        <w:t>«БАНКОМ»</w:t>
      </w:r>
      <w:r w:rsidRPr="003A1161">
        <w:rPr>
          <w:rFonts w:ascii="Times New Roman" w:hAnsi="Times New Roman"/>
          <w:sz w:val="24"/>
          <w:szCs w:val="24"/>
        </w:rPr>
        <w:t xml:space="preserve"> письменного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сообщения </w:t>
      </w:r>
      <w:r w:rsidR="003A7FBB" w:rsidRPr="003A1161">
        <w:rPr>
          <w:rFonts w:ascii="Times New Roman" w:hAnsi="Times New Roman"/>
          <w:sz w:val="24"/>
          <w:szCs w:val="24"/>
        </w:rPr>
        <w:t xml:space="preserve">от </w:t>
      </w:r>
      <w:r w:rsidR="004864DD" w:rsidRPr="003A1161">
        <w:rPr>
          <w:rFonts w:ascii="Times New Roman" w:hAnsi="Times New Roman"/>
          <w:sz w:val="24"/>
          <w:szCs w:val="24"/>
        </w:rPr>
        <w:t>«ПЛАТЕЛЬЩИКА»</w:t>
      </w:r>
      <w:r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>о наличии возражений</w:t>
      </w:r>
      <w:r w:rsidRPr="003A1161">
        <w:rPr>
          <w:rFonts w:ascii="Times New Roman" w:hAnsi="Times New Roman"/>
          <w:sz w:val="24"/>
          <w:szCs w:val="24"/>
        </w:rPr>
        <w:t xml:space="preserve"> или </w:t>
      </w:r>
      <w:r w:rsidR="003A7FBB" w:rsidRPr="003A1161">
        <w:rPr>
          <w:rFonts w:ascii="Times New Roman" w:hAnsi="Times New Roman"/>
          <w:sz w:val="24"/>
          <w:szCs w:val="24"/>
        </w:rPr>
        <w:t>претензии, либо</w:t>
      </w:r>
      <w:r w:rsidRPr="003A1161">
        <w:rPr>
          <w:rFonts w:ascii="Times New Roman" w:hAnsi="Times New Roman"/>
          <w:sz w:val="24"/>
          <w:szCs w:val="24"/>
        </w:rPr>
        <w:t xml:space="preserve"> о прекращении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 xml:space="preserve">обязательств </w:t>
      </w:r>
      <w:r w:rsidR="004864DD" w:rsidRPr="003A1161">
        <w:rPr>
          <w:rFonts w:ascii="Times New Roman" w:hAnsi="Times New Roman"/>
          <w:sz w:val="24"/>
          <w:szCs w:val="24"/>
        </w:rPr>
        <w:t>«ПЛАТЕЛЬЩИКА»</w:t>
      </w:r>
      <w:r w:rsidRPr="003A1161">
        <w:rPr>
          <w:rFonts w:ascii="Times New Roman" w:hAnsi="Times New Roman"/>
          <w:sz w:val="24"/>
          <w:szCs w:val="24"/>
        </w:rPr>
        <w:t xml:space="preserve"> по </w:t>
      </w:r>
      <w:r w:rsidR="003A7FBB" w:rsidRPr="003A1161">
        <w:rPr>
          <w:rFonts w:ascii="Times New Roman" w:hAnsi="Times New Roman"/>
          <w:sz w:val="24"/>
          <w:szCs w:val="24"/>
        </w:rPr>
        <w:t xml:space="preserve">Договору зачетом встречного </w:t>
      </w:r>
      <w:r w:rsidR="00781506" w:rsidRPr="003A1161">
        <w:rPr>
          <w:rFonts w:ascii="Times New Roman" w:hAnsi="Times New Roman"/>
          <w:sz w:val="24"/>
          <w:szCs w:val="24"/>
        </w:rPr>
        <w:t>однородного требования</w:t>
      </w:r>
      <w:r w:rsidRPr="003A1161">
        <w:rPr>
          <w:rFonts w:ascii="Times New Roman" w:hAnsi="Times New Roman"/>
          <w:sz w:val="24"/>
          <w:szCs w:val="24"/>
        </w:rPr>
        <w:t>.</w:t>
      </w:r>
    </w:p>
    <w:p w14:paraId="2B85301C" w14:textId="7B19AC2F" w:rsidR="008C3D90" w:rsidRPr="003A1161" w:rsidRDefault="00F72D63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z-Cyrl-UZ"/>
        </w:rPr>
        <w:t>Пл</w:t>
      </w:r>
      <w:r>
        <w:rPr>
          <w:rFonts w:ascii="Times New Roman" w:hAnsi="Times New Roman"/>
          <w:sz w:val="24"/>
          <w:szCs w:val="24"/>
        </w:rPr>
        <w:t>атеж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 xml:space="preserve">и вознаграждение </w:t>
      </w:r>
      <w:r w:rsidR="00125E0A">
        <w:rPr>
          <w:rFonts w:ascii="Times New Roman" w:hAnsi="Times New Roman"/>
          <w:sz w:val="24"/>
          <w:szCs w:val="24"/>
        </w:rPr>
        <w:t>«БАНК»</w:t>
      </w:r>
      <w:r w:rsidR="008C3D90" w:rsidRPr="003A1161">
        <w:rPr>
          <w:rFonts w:ascii="Times New Roman" w:hAnsi="Times New Roman"/>
          <w:sz w:val="24"/>
          <w:szCs w:val="24"/>
        </w:rPr>
        <w:t xml:space="preserve"> </w:t>
      </w:r>
      <w:r w:rsidR="003A7FBB" w:rsidRPr="003A1161">
        <w:rPr>
          <w:rFonts w:ascii="Times New Roman" w:hAnsi="Times New Roman"/>
          <w:sz w:val="24"/>
          <w:szCs w:val="24"/>
        </w:rPr>
        <w:t>вправе взыскать</w:t>
      </w:r>
      <w:r w:rsidR="008C3D90" w:rsidRPr="003A1161">
        <w:rPr>
          <w:rFonts w:ascii="Times New Roman" w:hAnsi="Times New Roman"/>
          <w:sz w:val="24"/>
          <w:szCs w:val="24"/>
        </w:rPr>
        <w:t xml:space="preserve"> в безакцептном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порядке с расчетного счета </w:t>
      </w:r>
      <w:r w:rsidR="004864DD"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ПЛАТЕЛЬЩИКА</w:t>
      </w:r>
      <w:r w:rsidR="004864DD" w:rsidRPr="003A1161">
        <w:rPr>
          <w:rFonts w:ascii="Times New Roman" w:hAnsi="Times New Roman"/>
          <w:sz w:val="24"/>
          <w:szCs w:val="24"/>
        </w:rPr>
        <w:t>»</w:t>
      </w:r>
      <w:r w:rsidR="008C3D90" w:rsidRPr="003A1161">
        <w:rPr>
          <w:rFonts w:ascii="Times New Roman" w:hAnsi="Times New Roman"/>
          <w:sz w:val="24"/>
          <w:szCs w:val="24"/>
        </w:rPr>
        <w:t xml:space="preserve"> в любой момент, начиная от даты отказа.</w:t>
      </w:r>
    </w:p>
    <w:p w14:paraId="1EE9ADEA" w14:textId="0F418176" w:rsidR="008C3D90" w:rsidRPr="003A1161" w:rsidRDefault="004864DD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ПОСТАВЩИК</w:t>
      </w:r>
      <w:r w:rsidRPr="003A1161">
        <w:rPr>
          <w:rFonts w:ascii="Times New Roman" w:hAnsi="Times New Roman"/>
          <w:sz w:val="24"/>
          <w:szCs w:val="24"/>
        </w:rPr>
        <w:t>»</w:t>
      </w:r>
      <w:r w:rsidR="008C3D90" w:rsidRPr="003A1161">
        <w:rPr>
          <w:rFonts w:ascii="Times New Roman" w:hAnsi="Times New Roman"/>
          <w:sz w:val="24"/>
          <w:szCs w:val="24"/>
        </w:rPr>
        <w:t xml:space="preserve"> не несет ответственности за неисполнение или ненадлежащее исполнение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Pr="003A1161">
        <w:rPr>
          <w:rFonts w:ascii="Times New Roman" w:hAnsi="Times New Roman"/>
          <w:sz w:val="24"/>
          <w:szCs w:val="24"/>
        </w:rPr>
        <w:t>«</w:t>
      </w:r>
      <w:r w:rsidR="00AE4446" w:rsidRPr="003A1161">
        <w:rPr>
          <w:rFonts w:ascii="Times New Roman" w:hAnsi="Times New Roman"/>
          <w:sz w:val="24"/>
          <w:szCs w:val="24"/>
        </w:rPr>
        <w:t>ПЛАТЕЛЬЩИКОМ</w:t>
      </w:r>
      <w:r w:rsidRPr="003A1161">
        <w:rPr>
          <w:rFonts w:ascii="Times New Roman" w:hAnsi="Times New Roman"/>
          <w:sz w:val="24"/>
          <w:szCs w:val="24"/>
        </w:rPr>
        <w:t>»</w:t>
      </w:r>
      <w:r w:rsidR="008C3D90" w:rsidRPr="003A1161">
        <w:rPr>
          <w:rFonts w:ascii="Times New Roman" w:hAnsi="Times New Roman"/>
          <w:sz w:val="24"/>
          <w:szCs w:val="24"/>
        </w:rPr>
        <w:t xml:space="preserve"> уступленных в пользу </w:t>
      </w:r>
      <w:r w:rsidR="00B16431">
        <w:rPr>
          <w:rFonts w:ascii="Times New Roman" w:hAnsi="Times New Roman"/>
          <w:sz w:val="24"/>
          <w:szCs w:val="24"/>
        </w:rPr>
        <w:t>«БАНКА»</w:t>
      </w:r>
      <w:r w:rsidR="008C3D90" w:rsidRPr="003A1161">
        <w:rPr>
          <w:rFonts w:ascii="Times New Roman" w:hAnsi="Times New Roman"/>
          <w:sz w:val="24"/>
          <w:szCs w:val="24"/>
        </w:rPr>
        <w:t xml:space="preserve"> денежных требований, если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>иное</w:t>
      </w:r>
      <w:r w:rsidR="003A7FBB" w:rsidRPr="003A1161">
        <w:rPr>
          <w:rFonts w:ascii="Times New Roman" w:hAnsi="Times New Roman"/>
          <w:sz w:val="24"/>
          <w:szCs w:val="24"/>
        </w:rPr>
        <w:t xml:space="preserve"> </w:t>
      </w:r>
      <w:r w:rsidR="008C3D90" w:rsidRPr="003A1161">
        <w:rPr>
          <w:rFonts w:ascii="Times New Roman" w:hAnsi="Times New Roman"/>
          <w:sz w:val="24"/>
          <w:szCs w:val="24"/>
        </w:rPr>
        <w:t xml:space="preserve">не установлено </w:t>
      </w:r>
      <w:r w:rsidR="004B15C3" w:rsidRPr="003A1161">
        <w:rPr>
          <w:rFonts w:ascii="Times New Roman" w:hAnsi="Times New Roman"/>
          <w:sz w:val="24"/>
          <w:szCs w:val="24"/>
        </w:rPr>
        <w:t xml:space="preserve">соглашением </w:t>
      </w:r>
      <w:r w:rsidR="008C3D90" w:rsidRPr="003A1161">
        <w:rPr>
          <w:rFonts w:ascii="Times New Roman" w:hAnsi="Times New Roman"/>
          <w:sz w:val="24"/>
          <w:szCs w:val="24"/>
        </w:rPr>
        <w:t>Сторон.</w:t>
      </w:r>
    </w:p>
    <w:p w14:paraId="769B9246" w14:textId="77777777" w:rsidR="007F01EB" w:rsidRPr="003A1161" w:rsidRDefault="007F01EB" w:rsidP="008832EE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ECC0E6B" w14:textId="4E89CFFD" w:rsidR="00CE150B" w:rsidRPr="003A1161" w:rsidRDefault="004715FE" w:rsidP="00D50E3D">
      <w:pPr>
        <w:pStyle w:val="a5"/>
        <w:numPr>
          <w:ilvl w:val="0"/>
          <w:numId w:val="5"/>
        </w:numPr>
        <w:tabs>
          <w:tab w:val="left" w:pos="284"/>
          <w:tab w:val="left" w:pos="212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АНТИКОРРУПЦИОННЫЕ УСЛОВИЯ</w:t>
      </w:r>
    </w:p>
    <w:p w14:paraId="755215A1" w14:textId="10DA9E5E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914BDF1" w14:textId="4FEFB867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5BC7BB83" w14:textId="481D4D36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 xml:space="preserve"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услуг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</w:t>
      </w:r>
    </w:p>
    <w:p w14:paraId="18717F30" w14:textId="79D3D0DD" w:rsidR="00CE150B" w:rsidRPr="003A1161" w:rsidRDefault="00CE150B" w:rsidP="008832EE">
      <w:pPr>
        <w:pStyle w:val="a5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A1161">
        <w:rPr>
          <w:rFonts w:ascii="Times New Roman" w:hAnsi="Times New Roman"/>
          <w:sz w:val="24"/>
          <w:szCs w:val="24"/>
        </w:rPr>
        <w:t>В случае возникновения у Стороны подозрений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14:paraId="55290BCF" w14:textId="77777777" w:rsidR="00CE150B" w:rsidRPr="003A1161" w:rsidRDefault="00CE150B" w:rsidP="008832EE">
      <w:pPr>
        <w:pStyle w:val="HTML"/>
        <w:tabs>
          <w:tab w:val="clear" w:pos="916"/>
          <w:tab w:val="left" w:pos="1276"/>
        </w:tabs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B6E6F5" w14:textId="4861EBC0" w:rsidR="00CE150B" w:rsidRPr="003A1161" w:rsidRDefault="004715FE" w:rsidP="00307545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r w:rsidRPr="003A1161">
        <w:rPr>
          <w:rFonts w:ascii="Times New Roman" w:hAnsi="Times New Roman"/>
          <w:b/>
          <w:bCs/>
          <w:w w:val="108"/>
          <w:sz w:val="24"/>
          <w:szCs w:val="24"/>
        </w:rPr>
        <w:t>КОНФИДЕНЦИАЛЬНОСТЬ</w:t>
      </w:r>
    </w:p>
    <w:p w14:paraId="5DC707EA" w14:textId="7BE9B96F" w:rsidR="00CE150B" w:rsidRPr="003A1161" w:rsidRDefault="00CE150B" w:rsidP="008832EE">
      <w:pPr>
        <w:pStyle w:val="HTML"/>
        <w:numPr>
          <w:ilvl w:val="0"/>
          <w:numId w:val="7"/>
        </w:numPr>
        <w:tabs>
          <w:tab w:val="clear" w:pos="91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 xml:space="preserve">На основе своих договорных обязательств Стороны несут ответственность за управление всей информацией, полученной или созданной в ходе их выполнения настоящего Договора. </w:t>
      </w:r>
    </w:p>
    <w:p w14:paraId="37877DB7" w14:textId="77777777" w:rsidR="00CE150B" w:rsidRPr="003A1161" w:rsidRDefault="00CE150B" w:rsidP="008832EE">
      <w:pPr>
        <w:pStyle w:val="HTML"/>
        <w:tabs>
          <w:tab w:val="clear" w:pos="916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>Вся информация, полученная или созданная в ходе оказания услуг считается служебной информацией и должна рассматриваться как конфиденциальная.</w:t>
      </w:r>
    </w:p>
    <w:p w14:paraId="63EEA9EC" w14:textId="6042CE78" w:rsidR="00CE150B" w:rsidRPr="003A1161" w:rsidRDefault="00CE150B" w:rsidP="008832EE">
      <w:pPr>
        <w:pStyle w:val="HTML"/>
        <w:numPr>
          <w:ilvl w:val="0"/>
          <w:numId w:val="7"/>
        </w:numPr>
        <w:tabs>
          <w:tab w:val="clear" w:pos="916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sz w:val="24"/>
          <w:szCs w:val="24"/>
        </w:rPr>
        <w:t xml:space="preserve"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Республики Узбекистан. </w:t>
      </w:r>
    </w:p>
    <w:p w14:paraId="546B0ECB" w14:textId="77777777" w:rsidR="007F01EB" w:rsidRPr="003A1161" w:rsidRDefault="007F01EB" w:rsidP="008832EE">
      <w:pPr>
        <w:pStyle w:val="HTML"/>
        <w:tabs>
          <w:tab w:val="clear" w:pos="916"/>
          <w:tab w:val="left" w:pos="993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80BF620" w14:textId="25D3EEB9" w:rsidR="00CE150B" w:rsidRPr="003A1161" w:rsidRDefault="004715FE" w:rsidP="00DD60B3">
      <w:pPr>
        <w:pStyle w:val="a5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r w:rsidRPr="003A1161">
        <w:rPr>
          <w:rFonts w:ascii="Times New Roman" w:hAnsi="Times New Roman"/>
          <w:b/>
          <w:bCs/>
          <w:w w:val="108"/>
          <w:sz w:val="24"/>
          <w:szCs w:val="24"/>
        </w:rPr>
        <w:t>ЗАВЕРЕНИЯ И ГАРАНТИИ СТОРОН</w:t>
      </w:r>
    </w:p>
    <w:p w14:paraId="2DEE299B" w14:textId="2B7F2A09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 xml:space="preserve">Стороны Договора заверяет другую Сторону о следующем: </w:t>
      </w:r>
    </w:p>
    <w:p w14:paraId="24BEDC14" w14:textId="7D7BA4EC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52.1.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>Сторона зарегистрирована в качестве юридического лица (индивидуального предпринимателя) по законодательству РУз и не находится в процессе ликвидации или банкротства;</w:t>
      </w:r>
    </w:p>
    <w:p w14:paraId="490DAAA8" w14:textId="37A1A006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52.2.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D857D2">
        <w:rPr>
          <w:rFonts w:ascii="Times New Roman" w:hAnsi="Times New Roman" w:cs="Times New Roman"/>
          <w:sz w:val="24"/>
          <w:szCs w:val="24"/>
          <w:lang w:val="uz-Cyrl-UZ"/>
        </w:rPr>
        <w:t>Исполнительные</w:t>
      </w:r>
      <w:r w:rsidR="00D857D2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>органы Стороны находятся и осуществляют функции управления по месту их нахождения/регистрации;</w:t>
      </w:r>
    </w:p>
    <w:p w14:paraId="2C58BC22" w14:textId="758A596A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52.3.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E150B" w:rsidRPr="003A1161">
        <w:rPr>
          <w:rFonts w:ascii="Times New Roman" w:hAnsi="Times New Roman" w:cs="Times New Roman"/>
          <w:sz w:val="24"/>
          <w:szCs w:val="24"/>
        </w:rPr>
        <w:t xml:space="preserve">Сторона получила в установленном порядке все необходимые допуски и разрешения, согласования и одобрения для заключения и исполнения Договора, в том числе на совершение крупной сделки, сделки с заинтересованностью (если применимо) в компетентных органах управления Стороны в соответствии с требованиями действующего законодательства и учредительных документов, и заключение и последующее исполнение Договора не нарушает норм законодательства РУз, учредительных документов и любых других договоров (соглашений), которые заключены Стороной с третьими лицами; </w:t>
      </w:r>
    </w:p>
    <w:p w14:paraId="63363AAB" w14:textId="19936BB9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52.4.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F68F2">
        <w:rPr>
          <w:rFonts w:ascii="Times New Roman" w:hAnsi="Times New Roman" w:cs="Times New Roman"/>
          <w:sz w:val="24"/>
          <w:szCs w:val="24"/>
        </w:rPr>
        <w:t>П</w:t>
      </w:r>
      <w:r w:rsidR="00CE150B" w:rsidRPr="003A1161">
        <w:rPr>
          <w:rFonts w:ascii="Times New Roman" w:hAnsi="Times New Roman" w:cs="Times New Roman"/>
          <w:sz w:val="24"/>
          <w:szCs w:val="24"/>
        </w:rPr>
        <w:t xml:space="preserve">ротив Стороны не ведутся судебные разбирательства, которые способны повлиять на финансовую основу ее деятельности и, тем самым, воспрепятствовать исполнению обязанностей по Договору; </w:t>
      </w:r>
    </w:p>
    <w:p w14:paraId="3275958D" w14:textId="373234B5" w:rsidR="00CE150B" w:rsidRPr="003A1161" w:rsidRDefault="00761999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1161">
        <w:rPr>
          <w:rFonts w:ascii="Times New Roman" w:hAnsi="Times New Roman" w:cs="Times New Roman"/>
          <w:b/>
          <w:bCs/>
          <w:sz w:val="24"/>
          <w:szCs w:val="24"/>
        </w:rPr>
        <w:t>52.5.</w:t>
      </w:r>
      <w:r w:rsidRPr="003A1161">
        <w:rPr>
          <w:rFonts w:ascii="Times New Roman" w:hAnsi="Times New Roman" w:cs="Times New Roman"/>
          <w:sz w:val="24"/>
          <w:szCs w:val="24"/>
        </w:rPr>
        <w:t xml:space="preserve"> </w:t>
      </w:r>
      <w:r w:rsidR="00CF68F2">
        <w:rPr>
          <w:rFonts w:ascii="Times New Roman" w:hAnsi="Times New Roman" w:cs="Times New Roman"/>
          <w:sz w:val="24"/>
          <w:szCs w:val="24"/>
        </w:rPr>
        <w:t>Л</w:t>
      </w:r>
      <w:r w:rsidR="00CE150B" w:rsidRPr="003A1161">
        <w:rPr>
          <w:rFonts w:ascii="Times New Roman" w:hAnsi="Times New Roman" w:cs="Times New Roman"/>
          <w:sz w:val="24"/>
          <w:szCs w:val="24"/>
        </w:rPr>
        <w:t>ица, подписывающие Договор от имени Стороны, имеют все необходимые полномочия, предоставляемые в соответствии с действующим законодательством РУз и учредительными документами.</w:t>
      </w:r>
    </w:p>
    <w:p w14:paraId="29C537EF" w14:textId="77777777" w:rsidR="007F01EB" w:rsidRPr="003A1161" w:rsidRDefault="007F01EB" w:rsidP="008832EE">
      <w:pPr>
        <w:pStyle w:val="HTML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6D0AA5" w14:textId="59A81C51" w:rsidR="008C3D90" w:rsidRPr="003A1161" w:rsidRDefault="004715FE" w:rsidP="00961039">
      <w:pPr>
        <w:pStyle w:val="a5"/>
        <w:numPr>
          <w:ilvl w:val="0"/>
          <w:numId w:val="5"/>
        </w:numPr>
        <w:tabs>
          <w:tab w:val="left" w:pos="284"/>
          <w:tab w:val="left" w:pos="567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r w:rsidRPr="003A1161">
        <w:rPr>
          <w:rStyle w:val="rvts3"/>
          <w:rFonts w:ascii="Times New Roman" w:hAnsi="Times New Roman"/>
          <w:b/>
          <w:bCs/>
          <w:sz w:val="24"/>
          <w:szCs w:val="24"/>
        </w:rPr>
        <w:t>ФОРС-МАЖОРНЫЕ ОБСТОЯТЕЛЬСТВА</w:t>
      </w:r>
    </w:p>
    <w:p w14:paraId="00156A6B" w14:textId="7BF8F119" w:rsidR="008C3D90" w:rsidRPr="003A1161" w:rsidRDefault="00107E55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t>Стороны не несут ответственности за неисполнение, либо ненадлежащее</w:t>
      </w:r>
      <w:r w:rsidR="0033410B" w:rsidRPr="003A1161">
        <w:t xml:space="preserve"> </w:t>
      </w:r>
      <w:r w:rsidR="008C3D90" w:rsidRPr="003A1161">
        <w:t>исполнение обязательств по настоящему договору, если</w:t>
      </w:r>
      <w:r w:rsidR="009B78C3">
        <w:t xml:space="preserve"> </w:t>
      </w:r>
      <w:r w:rsidR="008C3D90" w:rsidRPr="003A1161">
        <w:t xml:space="preserve">докажут, </w:t>
      </w:r>
      <w:r w:rsidRPr="003A1161">
        <w:t>что это</w:t>
      </w:r>
      <w:r w:rsidR="008C3D90" w:rsidRPr="003A1161">
        <w:t xml:space="preserve"> произошло</w:t>
      </w:r>
      <w:r w:rsidR="0033410B" w:rsidRPr="003A1161">
        <w:t xml:space="preserve"> </w:t>
      </w:r>
      <w:r w:rsidR="008C3D90" w:rsidRPr="003A1161">
        <w:t xml:space="preserve">вследствие   наступления   обстоятельств   </w:t>
      </w:r>
      <w:r w:rsidRPr="003A1161">
        <w:t>непреодолимой силы (</w:t>
      </w:r>
      <w:r w:rsidR="008C3D90" w:rsidRPr="003A1161">
        <w:t>форс - мажор),</w:t>
      </w:r>
      <w:r w:rsidR="0033410B" w:rsidRPr="003A1161">
        <w:t xml:space="preserve"> </w:t>
      </w:r>
      <w:r w:rsidRPr="003A1161">
        <w:t>возникших после</w:t>
      </w:r>
      <w:r w:rsidR="008C3D90" w:rsidRPr="003A1161">
        <w:t>   заключения   настоящего   договора   в   результате   событий</w:t>
      </w:r>
      <w:r w:rsidR="0033410B" w:rsidRPr="003A1161">
        <w:t xml:space="preserve"> </w:t>
      </w:r>
      <w:r w:rsidR="008C3D90" w:rsidRPr="003A1161">
        <w:t xml:space="preserve">чрезвычайного   </w:t>
      </w:r>
      <w:r w:rsidRPr="003A1161">
        <w:t>характера, которые Стороны не</w:t>
      </w:r>
      <w:r w:rsidR="008C3D90" w:rsidRPr="003A1161">
        <w:t xml:space="preserve">   могли   ни   </w:t>
      </w:r>
      <w:r w:rsidRPr="003A1161">
        <w:t>предвидеть, ни</w:t>
      </w:r>
      <w:r w:rsidR="0033410B" w:rsidRPr="003A1161">
        <w:t xml:space="preserve"> </w:t>
      </w:r>
      <w:r w:rsidR="008C3D90" w:rsidRPr="003A1161">
        <w:t xml:space="preserve">предотвратить разумными мерами, и Стороны предприняли все </w:t>
      </w:r>
      <w:r w:rsidRPr="003A1161">
        <w:t>возможные и</w:t>
      </w:r>
      <w:r w:rsidR="008C3D90" w:rsidRPr="003A1161">
        <w:t xml:space="preserve"> зависящие</w:t>
      </w:r>
      <w:r w:rsidR="0033410B" w:rsidRPr="003A1161">
        <w:t xml:space="preserve"> </w:t>
      </w:r>
      <w:r w:rsidR="008C3D90" w:rsidRPr="003A1161">
        <w:t xml:space="preserve">от них </w:t>
      </w:r>
      <w:r w:rsidRPr="003A1161">
        <w:t>меры по надлежащему исполнению своих обязанностей</w:t>
      </w:r>
      <w:r w:rsidR="008C3D90" w:rsidRPr="003A1161">
        <w:t xml:space="preserve">.  </w:t>
      </w:r>
      <w:r w:rsidRPr="003A1161">
        <w:t>К форс</w:t>
      </w:r>
      <w:r w:rsidR="008C3D90" w:rsidRPr="003A1161">
        <w:t>-мажорным</w:t>
      </w:r>
      <w:r w:rsidR="0033410B" w:rsidRPr="003A1161">
        <w:t xml:space="preserve"> </w:t>
      </w:r>
      <w:r w:rsidR="008C3D90" w:rsidRPr="003A1161">
        <w:t xml:space="preserve">обстоятельствам   </w:t>
      </w:r>
      <w:r w:rsidRPr="003A1161">
        <w:t>относятся, в частности: военные</w:t>
      </w:r>
      <w:r w:rsidR="008C3D90" w:rsidRPr="003A1161">
        <w:t xml:space="preserve"> </w:t>
      </w:r>
      <w:r w:rsidRPr="003A1161">
        <w:t>действия, воздействие сил</w:t>
      </w:r>
      <w:r w:rsidR="0033410B" w:rsidRPr="003A1161">
        <w:t xml:space="preserve"> </w:t>
      </w:r>
      <w:r w:rsidR="008C3D90" w:rsidRPr="003A1161">
        <w:t>природы (землетрясение, наводнение и т.д.), решения государственных органов.</w:t>
      </w:r>
    </w:p>
    <w:p w14:paraId="2D56DB96" w14:textId="5F9B9ED5" w:rsidR="008C3D90" w:rsidRPr="003A1161" w:rsidRDefault="0041316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t>О наступлении форс-мажорных обстоятельств</w:t>
      </w:r>
      <w:r w:rsidR="008C3D90" w:rsidRPr="003A1161">
        <w:t xml:space="preserve"> Стороны </w:t>
      </w:r>
      <w:r w:rsidR="00107E55" w:rsidRPr="003A1161">
        <w:t>должны уведомить</w:t>
      </w:r>
      <w:r w:rsidR="008C3D90" w:rsidRPr="003A1161">
        <w:t xml:space="preserve"> друг</w:t>
      </w:r>
      <w:r w:rsidR="0033410B" w:rsidRPr="003A1161">
        <w:t xml:space="preserve"> </w:t>
      </w:r>
      <w:r w:rsidR="008C3D90" w:rsidRPr="003A1161">
        <w:t>друга в течение трех рабочих дней с момента их наступления.</w:t>
      </w:r>
    </w:p>
    <w:p w14:paraId="31537C2D" w14:textId="7C4F83E0" w:rsidR="008C3D90" w:rsidRPr="003A1161" w:rsidRDefault="00107E55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t xml:space="preserve">В случае возникновения </w:t>
      </w:r>
      <w:r w:rsidR="0041316B" w:rsidRPr="003A1161">
        <w:t>форс-мажорных</w:t>
      </w:r>
      <w:r w:rsidRPr="003A1161">
        <w:t xml:space="preserve"> обстоятельств срок выполнения</w:t>
      </w:r>
      <w:r w:rsidR="0033410B" w:rsidRPr="003A1161">
        <w:t xml:space="preserve"> </w:t>
      </w:r>
      <w:r w:rsidR="008C3D90" w:rsidRPr="003A1161">
        <w:t xml:space="preserve">обязательств </w:t>
      </w:r>
      <w:r w:rsidRPr="003A1161">
        <w:t>по настоящему</w:t>
      </w:r>
      <w:r w:rsidR="008C3D90" w:rsidRPr="003A1161">
        <w:t xml:space="preserve"> </w:t>
      </w:r>
      <w:r w:rsidRPr="003A1161">
        <w:t>договору переносится</w:t>
      </w:r>
      <w:r w:rsidR="008C3D90" w:rsidRPr="003A1161">
        <w:t xml:space="preserve"> на период, </w:t>
      </w:r>
      <w:r w:rsidRPr="003A1161">
        <w:t>в течение</w:t>
      </w:r>
      <w:r w:rsidR="008C3D90" w:rsidRPr="003A1161">
        <w:t xml:space="preserve"> которого</w:t>
      </w:r>
      <w:r w:rsidR="0033410B" w:rsidRPr="003A1161">
        <w:t xml:space="preserve"> </w:t>
      </w:r>
      <w:r w:rsidR="008C3D90" w:rsidRPr="003A1161">
        <w:t>действуют такие обстоятельства и их последствия.</w:t>
      </w:r>
    </w:p>
    <w:p w14:paraId="1F810A9A" w14:textId="77777777" w:rsidR="007F01EB" w:rsidRPr="003A1161" w:rsidRDefault="007F01EB" w:rsidP="008832EE">
      <w:pPr>
        <w:pStyle w:val="rvps5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</w:p>
    <w:p w14:paraId="4D04F972" w14:textId="3C4BBDDC" w:rsidR="008C3D90" w:rsidRPr="003A1161" w:rsidRDefault="004715FE" w:rsidP="000F238D">
      <w:pPr>
        <w:pStyle w:val="a5"/>
        <w:numPr>
          <w:ilvl w:val="0"/>
          <w:numId w:val="5"/>
        </w:numPr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w w:val="108"/>
          <w:sz w:val="24"/>
          <w:szCs w:val="24"/>
        </w:rPr>
      </w:pPr>
      <w:r w:rsidRPr="003A1161">
        <w:rPr>
          <w:rStyle w:val="rvts3"/>
          <w:rFonts w:ascii="Times New Roman" w:hAnsi="Times New Roman"/>
          <w:b/>
          <w:bCs/>
          <w:sz w:val="24"/>
          <w:szCs w:val="24"/>
        </w:rPr>
        <w:t>РАЗРЕШЕНИЕ СПОРОВ</w:t>
      </w:r>
    </w:p>
    <w:p w14:paraId="5218C431" w14:textId="3245F890" w:rsidR="008C3D90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 xml:space="preserve">Споры </w:t>
      </w:r>
      <w:r w:rsidR="00EC6784" w:rsidRPr="003A1161">
        <w:rPr>
          <w:rStyle w:val="rvts4"/>
        </w:rPr>
        <w:t>и разногласия</w:t>
      </w:r>
      <w:r w:rsidRPr="003A1161">
        <w:rPr>
          <w:rStyle w:val="rvts4"/>
        </w:rPr>
        <w:t xml:space="preserve">, которые могут </w:t>
      </w:r>
      <w:r w:rsidR="00EC6784" w:rsidRPr="003A1161">
        <w:rPr>
          <w:rStyle w:val="rvts4"/>
        </w:rPr>
        <w:t>возникнуть при</w:t>
      </w:r>
      <w:r w:rsidRPr="003A1161">
        <w:rPr>
          <w:rStyle w:val="rvts4"/>
        </w:rPr>
        <w:t xml:space="preserve"> исполнении настоящего</w:t>
      </w:r>
      <w:r w:rsidR="0095509B" w:rsidRPr="003A1161">
        <w:rPr>
          <w:rStyle w:val="rvts4"/>
        </w:rPr>
        <w:t xml:space="preserve"> </w:t>
      </w:r>
      <w:r w:rsidRPr="003A1161">
        <w:rPr>
          <w:rStyle w:val="rvts4"/>
        </w:rPr>
        <w:t>договора, будут по возможности разрешаться путем переговоров между Сторонами.</w:t>
      </w:r>
    </w:p>
    <w:p w14:paraId="1510B4D4" w14:textId="258B1798" w:rsidR="007F01EB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В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случае</w:t>
      </w:r>
      <w:r w:rsidR="00DC494D">
        <w:rPr>
          <w:rStyle w:val="rvts4"/>
        </w:rPr>
        <w:t xml:space="preserve"> </w:t>
      </w:r>
      <w:r w:rsidR="00107E55" w:rsidRPr="003A1161">
        <w:rPr>
          <w:rStyle w:val="rvts4"/>
        </w:rPr>
        <w:t>невозможности разрешения</w:t>
      </w:r>
      <w:r w:rsidRPr="003A1161">
        <w:rPr>
          <w:rStyle w:val="rvts4"/>
        </w:rPr>
        <w:t xml:space="preserve"> споров </w:t>
      </w:r>
      <w:r w:rsidR="00107E55" w:rsidRPr="003A1161">
        <w:rPr>
          <w:rStyle w:val="rvts4"/>
        </w:rPr>
        <w:t>путем переговоров</w:t>
      </w:r>
      <w:r w:rsidRPr="003A1161">
        <w:rPr>
          <w:rStyle w:val="rvts4"/>
        </w:rPr>
        <w:t xml:space="preserve"> Стороны после</w:t>
      </w:r>
      <w:r w:rsidR="0095509B" w:rsidRPr="003A1161">
        <w:t xml:space="preserve"> </w:t>
      </w:r>
      <w:r w:rsidRPr="003A1161">
        <w:rPr>
          <w:rStyle w:val="rvts4"/>
        </w:rPr>
        <w:t>реализации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и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предусмотренной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законодательством 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процедуры</w:t>
      </w:r>
      <w:r w:rsidR="00DC494D">
        <w:rPr>
          <w:rStyle w:val="rvts4"/>
        </w:rPr>
        <w:t xml:space="preserve"> </w:t>
      </w:r>
      <w:r w:rsidRPr="003A1161">
        <w:rPr>
          <w:rStyle w:val="rvts4"/>
        </w:rPr>
        <w:t>досудебного</w:t>
      </w:r>
      <w:r w:rsidR="0095509B" w:rsidRPr="003A1161">
        <w:t xml:space="preserve"> </w:t>
      </w:r>
      <w:r w:rsidRPr="003A1161">
        <w:rPr>
          <w:rStyle w:val="rvts4"/>
        </w:rPr>
        <w:t xml:space="preserve">урегулирования </w:t>
      </w:r>
      <w:r w:rsidR="00107E55" w:rsidRPr="003A1161">
        <w:rPr>
          <w:rStyle w:val="rvts4"/>
        </w:rPr>
        <w:t>разногласий передают</w:t>
      </w:r>
      <w:r w:rsidRPr="003A1161">
        <w:rPr>
          <w:rStyle w:val="rvts4"/>
        </w:rPr>
        <w:t xml:space="preserve"> их </w:t>
      </w:r>
      <w:r w:rsidR="00107E55" w:rsidRPr="003A1161">
        <w:rPr>
          <w:rStyle w:val="rvts4"/>
        </w:rPr>
        <w:t>на рассмотрение</w:t>
      </w:r>
      <w:r w:rsidRPr="003A1161">
        <w:rPr>
          <w:rStyle w:val="rvts4"/>
        </w:rPr>
        <w:t xml:space="preserve"> в</w:t>
      </w:r>
      <w:r w:rsidR="00BA4F7B" w:rsidRPr="003A1161">
        <w:rPr>
          <w:rStyle w:val="rvts4"/>
        </w:rPr>
        <w:t xml:space="preserve"> Ташкентский </w:t>
      </w:r>
      <w:r w:rsidR="007F01EB" w:rsidRPr="003A1161">
        <w:rPr>
          <w:rStyle w:val="rvts4"/>
        </w:rPr>
        <w:t>межрайонный экономический суд</w:t>
      </w:r>
      <w:r w:rsidR="00BA4F7B" w:rsidRPr="003A1161">
        <w:rPr>
          <w:rStyle w:val="rvts4"/>
        </w:rPr>
        <w:t xml:space="preserve">. </w:t>
      </w:r>
    </w:p>
    <w:p w14:paraId="05BC1C39" w14:textId="30DC9A9E" w:rsidR="00C80D54" w:rsidRPr="003A1161" w:rsidRDefault="00C80D54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  <w:lang w:val="uz-Cyrl-UZ"/>
        </w:rPr>
        <w:t>Применимое право: Законодательство Республики Узбекистан.</w:t>
      </w:r>
    </w:p>
    <w:p w14:paraId="04F4ACD7" w14:textId="39A549E5" w:rsidR="008C3D90" w:rsidRPr="003A1161" w:rsidRDefault="008C3D90" w:rsidP="008832EE">
      <w:pPr>
        <w:pStyle w:val="rvps5"/>
        <w:shd w:val="clear" w:color="auto" w:fill="FFFFFF"/>
        <w:tabs>
          <w:tab w:val="left" w:pos="993"/>
        </w:tabs>
        <w:spacing w:before="0" w:beforeAutospacing="0" w:after="0" w:afterAutospacing="0"/>
        <w:ind w:left="567"/>
        <w:jc w:val="both"/>
      </w:pPr>
      <w:r w:rsidRPr="003A1161">
        <w:rPr>
          <w:rStyle w:val="rvts4"/>
        </w:rPr>
        <w:t xml:space="preserve"> </w:t>
      </w:r>
    </w:p>
    <w:p w14:paraId="7F879B25" w14:textId="692E3D41" w:rsidR="008C3D90" w:rsidRPr="003A1161" w:rsidRDefault="004715FE" w:rsidP="00FA473F">
      <w:pPr>
        <w:pStyle w:val="rvps5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  <w:tab w:val="left" w:pos="1134"/>
        </w:tabs>
        <w:spacing w:before="0" w:beforeAutospacing="0" w:after="0" w:afterAutospacing="0"/>
        <w:ind w:left="0" w:firstLine="0"/>
        <w:jc w:val="center"/>
        <w:rPr>
          <w:b/>
          <w:bCs/>
        </w:rPr>
      </w:pPr>
      <w:r w:rsidRPr="003A1161">
        <w:rPr>
          <w:rStyle w:val="rvts3"/>
          <w:b/>
          <w:bCs/>
        </w:rPr>
        <w:t>ЗАКЛЮЧИТЕЛЬНЫЕ ПОЛОЖЕНИЯ</w:t>
      </w:r>
    </w:p>
    <w:p w14:paraId="327C64B2" w14:textId="2C84DA2B" w:rsidR="008C3D90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 xml:space="preserve">Любые </w:t>
      </w:r>
      <w:r w:rsidR="00107E55" w:rsidRPr="003A1161">
        <w:rPr>
          <w:rStyle w:val="rvts4"/>
        </w:rPr>
        <w:t>изменения и дополнения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к настоящему договору действительны</w:t>
      </w:r>
      <w:r w:rsidRPr="003A1161">
        <w:rPr>
          <w:rStyle w:val="rvts4"/>
        </w:rPr>
        <w:t xml:space="preserve"> при</w:t>
      </w:r>
      <w:r w:rsidR="0095509B" w:rsidRPr="003A1161">
        <w:t xml:space="preserve"> </w:t>
      </w:r>
      <w:r w:rsidR="00107E55" w:rsidRPr="003A1161">
        <w:rPr>
          <w:rStyle w:val="rvts4"/>
        </w:rPr>
        <w:t>условии, если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они совершены в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простой письменной</w:t>
      </w:r>
      <w:r w:rsidRPr="003A1161">
        <w:rPr>
          <w:rStyle w:val="rvts4"/>
        </w:rPr>
        <w:t xml:space="preserve"> форме и подписаны надлежаще</w:t>
      </w:r>
      <w:r w:rsidR="0095509B" w:rsidRPr="003A1161">
        <w:t xml:space="preserve"> </w:t>
      </w:r>
      <w:r w:rsidRPr="003A1161">
        <w:rPr>
          <w:rStyle w:val="rvts4"/>
        </w:rPr>
        <w:t>уполномоченными на то представителями Сторон.</w:t>
      </w:r>
    </w:p>
    <w:p w14:paraId="49183A8D" w14:textId="660A93C7" w:rsidR="008C3D90" w:rsidRPr="003A1161" w:rsidRDefault="008C3D90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 xml:space="preserve">Все </w:t>
      </w:r>
      <w:r w:rsidR="00107E55" w:rsidRPr="003A1161">
        <w:rPr>
          <w:rStyle w:val="rvts4"/>
        </w:rPr>
        <w:t>уведомления и сообщения должны</w:t>
      </w:r>
      <w:r w:rsidRPr="003A1161">
        <w:rPr>
          <w:rStyle w:val="rvts4"/>
        </w:rPr>
        <w:t xml:space="preserve"> направляться Сторонами в письменной</w:t>
      </w:r>
      <w:r w:rsidR="0095509B" w:rsidRPr="003A1161">
        <w:t xml:space="preserve"> </w:t>
      </w:r>
      <w:r w:rsidRPr="003A1161">
        <w:rPr>
          <w:rStyle w:val="rvts4"/>
        </w:rPr>
        <w:t xml:space="preserve">форме.  </w:t>
      </w:r>
      <w:r w:rsidR="00107E55" w:rsidRPr="003A1161">
        <w:rPr>
          <w:rStyle w:val="rvts4"/>
        </w:rPr>
        <w:t>Сообщения будут считаться исполненными</w:t>
      </w:r>
      <w:r w:rsidRPr="003A1161">
        <w:rPr>
          <w:rStyle w:val="rvts4"/>
        </w:rPr>
        <w:t xml:space="preserve"> </w:t>
      </w:r>
      <w:r w:rsidR="00107E55" w:rsidRPr="003A1161">
        <w:rPr>
          <w:rStyle w:val="rvts4"/>
        </w:rPr>
        <w:t>надлежащим образом, если</w:t>
      </w:r>
      <w:r w:rsidRPr="003A1161">
        <w:rPr>
          <w:rStyle w:val="rvts4"/>
        </w:rPr>
        <w:t xml:space="preserve"> они</w:t>
      </w:r>
      <w:r w:rsidR="0095509B" w:rsidRPr="003A1161">
        <w:t xml:space="preserve"> </w:t>
      </w:r>
      <w:r w:rsidR="00107E55" w:rsidRPr="003A1161">
        <w:rPr>
          <w:rStyle w:val="rvts4"/>
        </w:rPr>
        <w:t>посланы заказным письмом, по телеграфу, телетайпу, телексу, телефаксу</w:t>
      </w:r>
      <w:r w:rsidRPr="003A1161">
        <w:rPr>
          <w:rStyle w:val="rvts4"/>
        </w:rPr>
        <w:t xml:space="preserve"> или</w:t>
      </w:r>
      <w:r w:rsidR="0095509B" w:rsidRPr="003A1161">
        <w:t xml:space="preserve"> </w:t>
      </w:r>
      <w:r w:rsidRPr="003A1161">
        <w:rPr>
          <w:rStyle w:val="rvts4"/>
        </w:rPr>
        <w:t xml:space="preserve">доставлены </w:t>
      </w:r>
      <w:r w:rsidR="00107E55" w:rsidRPr="003A1161">
        <w:rPr>
          <w:rStyle w:val="rvts4"/>
        </w:rPr>
        <w:t>лично по юридическим (почтовым) адресам Сторон</w:t>
      </w:r>
      <w:r w:rsidRPr="003A1161">
        <w:rPr>
          <w:rStyle w:val="rvts4"/>
        </w:rPr>
        <w:t xml:space="preserve"> с </w:t>
      </w:r>
      <w:r w:rsidR="00107E55" w:rsidRPr="003A1161">
        <w:rPr>
          <w:rStyle w:val="rvts4"/>
        </w:rPr>
        <w:t>получением под</w:t>
      </w:r>
      <w:r w:rsidR="0095509B" w:rsidRPr="003A1161">
        <w:t xml:space="preserve"> </w:t>
      </w:r>
      <w:r w:rsidRPr="003A1161">
        <w:rPr>
          <w:rStyle w:val="rvts4"/>
        </w:rPr>
        <w:t>расписку их уполномоченными должностными лицами.</w:t>
      </w:r>
    </w:p>
    <w:p w14:paraId="563C38E0" w14:textId="5DAA683D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 xml:space="preserve">В случаях, не предусмотренных </w:t>
      </w:r>
      <w:r w:rsidR="00344A3F" w:rsidRPr="003A1161">
        <w:rPr>
          <w:rStyle w:val="rvts4"/>
        </w:rPr>
        <w:t>в настоящем договоре</w:t>
      </w:r>
      <w:r w:rsidRPr="003A1161">
        <w:rPr>
          <w:rStyle w:val="rvts4"/>
        </w:rPr>
        <w:t>, стороны руководствуются действующим законодательством Республики Узбекистан</w:t>
      </w:r>
      <w:r w:rsidR="00344A3F" w:rsidRPr="003A1161">
        <w:rPr>
          <w:rStyle w:val="rvts4"/>
        </w:rPr>
        <w:t xml:space="preserve"> и </w:t>
      </w:r>
      <w:r w:rsidRPr="003A1161">
        <w:rPr>
          <w:rStyle w:val="rvts4"/>
        </w:rPr>
        <w:t>общим</w:t>
      </w:r>
      <w:r w:rsidR="00344A3F" w:rsidRPr="003A1161">
        <w:rPr>
          <w:rStyle w:val="rvts4"/>
        </w:rPr>
        <w:t>и</w:t>
      </w:r>
      <w:r w:rsidRPr="003A1161">
        <w:rPr>
          <w:rStyle w:val="rvts4"/>
        </w:rPr>
        <w:t xml:space="preserve"> правилам</w:t>
      </w:r>
      <w:r w:rsidR="00344A3F" w:rsidRPr="003A1161">
        <w:rPr>
          <w:rStyle w:val="rvts4"/>
        </w:rPr>
        <w:t>и</w:t>
      </w:r>
      <w:r w:rsidRPr="003A1161">
        <w:rPr>
          <w:rStyle w:val="rvts4"/>
        </w:rPr>
        <w:t xml:space="preserve"> Гражданского кодекса РУз. </w:t>
      </w:r>
    </w:p>
    <w:p w14:paraId="5F5ECD7A" w14:textId="2520C281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«</w:t>
      </w:r>
      <w:r w:rsidR="001701C2" w:rsidRPr="003A1161">
        <w:rPr>
          <w:rStyle w:val="rvts4"/>
        </w:rPr>
        <w:t>ПЛАТЕЛЬЩИК</w:t>
      </w:r>
      <w:r w:rsidRPr="003A1161">
        <w:rPr>
          <w:rStyle w:val="rvts4"/>
        </w:rPr>
        <w:t>» вправе предъявить к зачету свои денежные требования, основанные на договорах с «</w:t>
      </w:r>
      <w:r w:rsidR="004864DD" w:rsidRPr="003A1161">
        <w:rPr>
          <w:rStyle w:val="rvts4"/>
        </w:rPr>
        <w:t>ПОСТАВЩИКОМ</w:t>
      </w:r>
      <w:r w:rsidRPr="003A1161">
        <w:rPr>
          <w:rStyle w:val="rvts4"/>
        </w:rPr>
        <w:t xml:space="preserve">» согласно п. </w:t>
      </w:r>
      <w:r w:rsidR="004864DD" w:rsidRPr="003A1161">
        <w:rPr>
          <w:rStyle w:val="rvts4"/>
        </w:rPr>
        <w:t>3</w:t>
      </w:r>
      <w:r w:rsidRPr="003A1161">
        <w:rPr>
          <w:rStyle w:val="rvts4"/>
        </w:rPr>
        <w:t>., которые уже имелись у должника ко времени, когда им было получено уведомление об уступке требования «</w:t>
      </w:r>
      <w:r w:rsidR="004B15C3" w:rsidRPr="003A1161">
        <w:rPr>
          <w:rStyle w:val="rvts4"/>
        </w:rPr>
        <w:t>БАНК</w:t>
      </w:r>
      <w:r w:rsidRPr="003A1161">
        <w:rPr>
          <w:rStyle w:val="rvts4"/>
        </w:rPr>
        <w:t>У».</w:t>
      </w:r>
    </w:p>
    <w:p w14:paraId="52FDB4EF" w14:textId="167BA0F1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В случае недостаточности полученных «</w:t>
      </w:r>
      <w:r w:rsidR="004B15C3" w:rsidRPr="003A1161">
        <w:rPr>
          <w:rStyle w:val="rvts4"/>
        </w:rPr>
        <w:t>БАНКОМ</w:t>
      </w:r>
      <w:r w:rsidRPr="003A1161">
        <w:rPr>
          <w:rStyle w:val="rvts4"/>
        </w:rPr>
        <w:t>» от «</w:t>
      </w:r>
      <w:r w:rsidR="007F1CF3" w:rsidRPr="00FE4F2B">
        <w:rPr>
          <w:bCs/>
        </w:rPr>
        <w:t>ПЛАТЕЛЬЩИК</w:t>
      </w:r>
      <w:r w:rsidR="007F1CF3">
        <w:rPr>
          <w:bCs/>
        </w:rPr>
        <w:t>А</w:t>
      </w:r>
      <w:r w:rsidRPr="003A1161">
        <w:rPr>
          <w:rStyle w:val="rvts4"/>
        </w:rPr>
        <w:t xml:space="preserve">» денежных средств, разница между этими суммами возмещается «ПОСТАВЩИКОМ». </w:t>
      </w:r>
    </w:p>
    <w:p w14:paraId="77C73BC3" w14:textId="75FBB9C6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 xml:space="preserve">Настоящим договором, </w:t>
      </w:r>
      <w:r w:rsidR="00992556">
        <w:rPr>
          <w:rStyle w:val="rvts4"/>
        </w:rPr>
        <w:t xml:space="preserve">«ПЛАТЕЛЬЩИК» </w:t>
      </w:r>
      <w:r w:rsidRPr="003A1161">
        <w:rPr>
          <w:rStyle w:val="rvts4"/>
        </w:rPr>
        <w:t xml:space="preserve">выражает свое согласие на внесение Банком записей, относительно условий заключения, предоставленного обеспечения и исполнения </w:t>
      </w:r>
      <w:r w:rsidR="00D6479C">
        <w:rPr>
          <w:rStyle w:val="rvts4"/>
        </w:rPr>
        <w:t>«ПЛАТЕЛЬЩИКОМ»</w:t>
      </w:r>
      <w:r w:rsidRPr="003A1161">
        <w:rPr>
          <w:rStyle w:val="rvts4"/>
        </w:rPr>
        <w:t xml:space="preserve"> обязательств по данному договору в ООО «Кредитное бюро «Кредитно-информационным аналитическим центром» (АСОКИ), Государственным реестром кредитной информации (ГРКИ), в ГУП «Залоговый реестр», а также получение информации с других источников для обогащения заявки по </w:t>
      </w:r>
      <w:r w:rsidR="00FF0757" w:rsidRPr="003A1161">
        <w:rPr>
          <w:rStyle w:val="rvts4"/>
        </w:rPr>
        <w:t>факторингу</w:t>
      </w:r>
      <w:r w:rsidRPr="003A1161">
        <w:rPr>
          <w:rStyle w:val="rvts4"/>
        </w:rPr>
        <w:t xml:space="preserve"> и ее корректной обработки</w:t>
      </w:r>
    </w:p>
    <w:p w14:paraId="314CA3C6" w14:textId="0B58A9A4" w:rsidR="00CE150B" w:rsidRPr="003A1161" w:rsidRDefault="00CF547A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>Договор</w:t>
      </w:r>
      <w:r w:rsidR="00CE150B" w:rsidRPr="003A1161">
        <w:rPr>
          <w:rStyle w:val="rvts4"/>
        </w:rPr>
        <w:t xml:space="preserve"> вступает в силу со дня его подписания Сторонами и действует до полного исполнения Сторонами всех обязательств по </w:t>
      </w:r>
      <w:r w:rsidRPr="003A1161">
        <w:rPr>
          <w:rStyle w:val="rvts4"/>
        </w:rPr>
        <w:t>договору</w:t>
      </w:r>
      <w:r w:rsidR="00CE150B" w:rsidRPr="003A1161">
        <w:rPr>
          <w:rStyle w:val="rvts4"/>
        </w:rPr>
        <w:t>.</w:t>
      </w:r>
    </w:p>
    <w:p w14:paraId="6433A730" w14:textId="22D5FB5F" w:rsidR="00CE150B" w:rsidRPr="003A1161" w:rsidRDefault="00CE150B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rvts4"/>
        </w:rPr>
      </w:pPr>
      <w:r w:rsidRPr="003A1161">
        <w:rPr>
          <w:rStyle w:val="rvts4"/>
        </w:rPr>
        <w:t xml:space="preserve">Изменение условий </w:t>
      </w:r>
      <w:r w:rsidR="00CF547A" w:rsidRPr="003A1161">
        <w:rPr>
          <w:rStyle w:val="rvts4"/>
        </w:rPr>
        <w:t>Договора</w:t>
      </w:r>
      <w:r w:rsidRPr="003A1161">
        <w:rPr>
          <w:rStyle w:val="rvts4"/>
        </w:rPr>
        <w:t>, его продление или досрочное расторжение производится в установленном законом порядке.</w:t>
      </w:r>
    </w:p>
    <w:p w14:paraId="3C20E6EE" w14:textId="085D8411" w:rsidR="00CE150B" w:rsidRPr="001420BA" w:rsidRDefault="00CF547A" w:rsidP="008832EE">
      <w:pPr>
        <w:pStyle w:val="rvps5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567"/>
        <w:jc w:val="both"/>
      </w:pPr>
      <w:r w:rsidRPr="003A1161">
        <w:rPr>
          <w:rStyle w:val="rvts4"/>
        </w:rPr>
        <w:t>Настоящий  </w:t>
      </w:r>
      <w:r w:rsidR="00CE150B" w:rsidRPr="001420BA">
        <w:t xml:space="preserve">Договор составлен в </w:t>
      </w:r>
      <w:r w:rsidR="007B40E0" w:rsidRPr="001420BA">
        <w:t xml:space="preserve">трех </w:t>
      </w:r>
      <w:r w:rsidR="00CE150B" w:rsidRPr="001420BA">
        <w:t xml:space="preserve">экземплярах, по одному для каждой стороны. </w:t>
      </w:r>
      <w:r w:rsidR="007B40E0" w:rsidRPr="001420BA">
        <w:t xml:space="preserve">Все </w:t>
      </w:r>
      <w:r w:rsidR="00CE150B" w:rsidRPr="001420BA">
        <w:t>экземпляр</w:t>
      </w:r>
      <w:r w:rsidR="007B40E0" w:rsidRPr="001420BA">
        <w:t>ы</w:t>
      </w:r>
      <w:r w:rsidR="00CE150B" w:rsidRPr="001420BA">
        <w:t xml:space="preserve"> имеют одинаковую юридическую силу.</w:t>
      </w:r>
    </w:p>
    <w:p w14:paraId="73DF81B9" w14:textId="77777777" w:rsidR="00C74BC2" w:rsidRPr="003A1161" w:rsidRDefault="00C74BC2" w:rsidP="008832EE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2511AD66" w14:textId="393F3739" w:rsidR="0075608F" w:rsidRPr="003A1161" w:rsidRDefault="004715FE" w:rsidP="005B5C33">
      <w:pPr>
        <w:pStyle w:val="a5"/>
        <w:numPr>
          <w:ilvl w:val="0"/>
          <w:numId w:val="5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161">
        <w:rPr>
          <w:rFonts w:ascii="Times New Roman" w:hAnsi="Times New Roman"/>
          <w:b/>
          <w:bCs/>
          <w:sz w:val="24"/>
          <w:szCs w:val="24"/>
        </w:rPr>
        <w:t>ЮРИДИЧЕСКИЕ АДРЕСА СТОРОН: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4957"/>
        <w:gridCol w:w="283"/>
        <w:gridCol w:w="4820"/>
      </w:tblGrid>
      <w:tr w:rsidR="00FA50F5" w:rsidRPr="003A1161" w14:paraId="3C5DD472" w14:textId="77777777" w:rsidTr="00BD7A8F">
        <w:trPr>
          <w:trHeight w:val="4073"/>
        </w:trPr>
        <w:tc>
          <w:tcPr>
            <w:tcW w:w="4957" w:type="dxa"/>
          </w:tcPr>
          <w:p w14:paraId="572DC9FD" w14:textId="51C77F46" w:rsidR="0075608F" w:rsidRPr="003A1161" w:rsidRDefault="00125E0A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«БАНК»</w:t>
            </w:r>
          </w:p>
          <w:p w14:paraId="0C4AC469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АО «Ziraat Bank Uzbekistan»</w:t>
            </w:r>
          </w:p>
          <w:p w14:paraId="2B5DACD7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г. Ташкент, Чиланзарский район,</w:t>
            </w:r>
          </w:p>
          <w:p w14:paraId="43BC6C87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проспект Бунёдкор, дом 15 АБВ</w:t>
            </w:r>
          </w:p>
          <w:p w14:paraId="2E9C4844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К/с №16103000600000395001</w:t>
            </w:r>
          </w:p>
          <w:p w14:paraId="3C8D2EA5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код МФО № 00395; ИНН 201178469</w:t>
            </w:r>
          </w:p>
          <w:p w14:paraId="0F4356E5" w14:textId="77777777" w:rsidR="00056B9F" w:rsidRPr="00056B9F" w:rsidRDefault="00056B9F" w:rsidP="00056B9F">
            <w:pPr>
              <w:spacing w:after="0" w:line="360" w:lineRule="auto"/>
              <w:ind w:right="3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bCs/>
                <w:sz w:val="24"/>
                <w:szCs w:val="24"/>
              </w:rPr>
              <w:t>тел.(71) 273 83 24</w:t>
            </w:r>
          </w:p>
          <w:p w14:paraId="256958B3" w14:textId="77777777" w:rsidR="00056B9F" w:rsidRPr="00056B9F" w:rsidRDefault="00056B9F" w:rsidP="00056B9F">
            <w:pPr>
              <w:spacing w:after="0"/>
              <w:ind w:right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7C85C5" w14:textId="77777777" w:rsidR="00056B9F" w:rsidRPr="00056B9F" w:rsidRDefault="00056B9F" w:rsidP="00056B9F">
            <w:pPr>
              <w:spacing w:after="0"/>
              <w:ind w:right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sz w:val="24"/>
                <w:szCs w:val="24"/>
              </w:rPr>
              <w:t>Ф.И.О. и должность</w:t>
            </w:r>
          </w:p>
          <w:p w14:paraId="2524BFFE" w14:textId="77777777" w:rsidR="00056B9F" w:rsidRPr="00056B9F" w:rsidRDefault="00056B9F" w:rsidP="00056B9F">
            <w:pPr>
              <w:spacing w:after="0"/>
              <w:ind w:right="3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6B9F">
              <w:rPr>
                <w:rFonts w:ascii="Times New Roman" w:hAnsi="Times New Roman"/>
                <w:b/>
                <w:sz w:val="24"/>
                <w:szCs w:val="24"/>
              </w:rPr>
              <w:t>____________________</w:t>
            </w:r>
          </w:p>
          <w:p w14:paraId="291CE84F" w14:textId="0DE63C8F" w:rsidR="0075608F" w:rsidRPr="003A1161" w:rsidRDefault="00056B9F" w:rsidP="00056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54C7">
              <w:rPr>
                <w:b/>
                <w:sz w:val="24"/>
                <w:szCs w:val="24"/>
                <w:lang w:val="uz-Cyrl-UZ"/>
              </w:rPr>
              <w:t xml:space="preserve">  </w:t>
            </w:r>
          </w:p>
        </w:tc>
        <w:tc>
          <w:tcPr>
            <w:tcW w:w="283" w:type="dxa"/>
          </w:tcPr>
          <w:p w14:paraId="5508EEDF" w14:textId="77777777" w:rsidR="0075608F" w:rsidRPr="003A1161" w:rsidRDefault="0075608F" w:rsidP="008832EE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C0C87D" w14:textId="14B57172" w:rsidR="0075608F" w:rsidRPr="00D63DD4" w:rsidRDefault="0075608F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3D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r w:rsidR="00EC6784" w:rsidRPr="00D63DD4">
              <w:rPr>
                <w:rFonts w:ascii="Times New Roman" w:hAnsi="Times New Roman"/>
                <w:b/>
                <w:sz w:val="24"/>
                <w:szCs w:val="24"/>
              </w:rPr>
              <w:t>ПОСТАВЩИК</w:t>
            </w:r>
            <w:r w:rsidRPr="00D63DD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  <w:p w14:paraId="1B96723B" w14:textId="27E424C6" w:rsidR="00EC6784" w:rsidRPr="00187AA2" w:rsidRDefault="008832EE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3DD4">
              <w:rPr>
                <w:rFonts w:ascii="Times New Roman" w:hAnsi="Times New Roman"/>
                <w:b/>
                <w:bCs/>
                <w:sz w:val="24"/>
                <w:szCs w:val="24"/>
              </w:rPr>
              <w:t>ООО</w:t>
            </w:r>
            <w:r w:rsidRPr="00187A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187AA2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</w:t>
            </w:r>
            <w:r w:rsidRPr="00187AA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1C3E959D" w14:textId="77777777" w:rsidR="008832EE" w:rsidRPr="00187AA2" w:rsidRDefault="008832EE" w:rsidP="0088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EC5136" w14:textId="0B0AB3D2" w:rsidR="002620F7" w:rsidRPr="00A3610D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Адрес: г.Ташкент, 100072, ул.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>, д.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EF168AA" w14:textId="1F0EDF44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 xml:space="preserve">р/с: </w:t>
            </w:r>
            <w:r w:rsidR="00D65739" w:rsidRPr="00D63DD4">
              <w:rPr>
                <w:rFonts w:ascii="Times New Roman" w:hAnsi="Times New Roman"/>
                <w:sz w:val="24"/>
                <w:szCs w:val="24"/>
              </w:rPr>
              <w:t>20208000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D65739" w:rsidRPr="00D63DD4">
              <w:rPr>
                <w:rFonts w:ascii="Times New Roman" w:hAnsi="Times New Roman"/>
                <w:sz w:val="24"/>
                <w:szCs w:val="24"/>
              </w:rPr>
              <w:t>001</w:t>
            </w:r>
          </w:p>
          <w:p w14:paraId="2C12AE32" w14:textId="5126156F" w:rsidR="007D2914" w:rsidRPr="00D63DD4" w:rsidRDefault="00D65739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БАНКИ АМАЛИЁТ БХМ</w:t>
            </w:r>
            <w:r w:rsidR="008651AF" w:rsidRPr="00D63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EB82D1" w14:textId="4BD53B16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 xml:space="preserve">МФО: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 xml:space="preserve">, ИНН: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14:paraId="3D066863" w14:textId="033507EA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ОК</w:t>
            </w:r>
            <w:r w:rsidR="007D2914" w:rsidRPr="00D63DD4">
              <w:rPr>
                <w:rFonts w:ascii="Times New Roman" w:hAnsi="Times New Roman"/>
                <w:sz w:val="24"/>
                <w:szCs w:val="24"/>
              </w:rPr>
              <w:t>ЭД</w:t>
            </w:r>
            <w:r w:rsidRPr="00D63DD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5291D591" w14:textId="77777777" w:rsidR="004A4902" w:rsidRDefault="004A4902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DF7D59" w14:textId="39DD9C34" w:rsidR="008651AF" w:rsidRPr="00D63DD4" w:rsidRDefault="004A4902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849D6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14:paraId="0AC94F87" w14:textId="77777777" w:rsidR="008651AF" w:rsidRPr="00D63DD4" w:rsidRDefault="008651AF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CB3B78" w14:textId="0C882750" w:rsidR="0075608F" w:rsidRDefault="00187AA2" w:rsidP="008651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="008651AF" w:rsidRPr="00D63DD4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14:paraId="257CB5F9" w14:textId="43645716" w:rsidR="004A4902" w:rsidRPr="00D63DD4" w:rsidRDefault="004A4902" w:rsidP="00865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A50F5" w:rsidRPr="003A1161" w14:paraId="7563BF9D" w14:textId="77777777" w:rsidTr="00BD7A8F">
        <w:trPr>
          <w:trHeight w:val="206"/>
        </w:trPr>
        <w:tc>
          <w:tcPr>
            <w:tcW w:w="4957" w:type="dxa"/>
          </w:tcPr>
          <w:p w14:paraId="1CCDCA7D" w14:textId="77777777" w:rsidR="00EC6784" w:rsidRPr="003A1161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14:paraId="1DDDEB43" w14:textId="77777777" w:rsidR="00EC6784" w:rsidRPr="003A1161" w:rsidRDefault="00EC6784" w:rsidP="008832EE">
            <w:pPr>
              <w:spacing w:after="0" w:line="240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14:paraId="7D695DDD" w14:textId="2902F312" w:rsidR="00EC6784" w:rsidRPr="00D63DD4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DD4">
              <w:rPr>
                <w:rFonts w:ascii="Times New Roman" w:hAnsi="Times New Roman"/>
                <w:b/>
                <w:sz w:val="24"/>
                <w:szCs w:val="24"/>
              </w:rPr>
              <w:t>«ПЛАТЕЛЬЩИК»</w:t>
            </w:r>
          </w:p>
          <w:p w14:paraId="4E42E2C4" w14:textId="54202055" w:rsidR="00EC6784" w:rsidRPr="00D63DD4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3DD4">
              <w:rPr>
                <w:rFonts w:ascii="Times New Roman" w:hAnsi="Times New Roman"/>
                <w:b/>
                <w:bCs/>
                <w:sz w:val="24"/>
                <w:szCs w:val="24"/>
              </w:rPr>
              <w:t>ООО «</w:t>
            </w:r>
            <w:r w:rsidR="00187AA2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</w:t>
            </w:r>
            <w:r w:rsidRPr="00D63DD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7702603A" w14:textId="77777777" w:rsidR="00EC6784" w:rsidRPr="00A3610D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8E1C301" w14:textId="77777777" w:rsidR="00187AA2" w:rsidRDefault="009B70D4" w:rsidP="008832E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BE000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E0006">
              <w:rPr>
                <w:rFonts w:ascii="Times New Roman" w:hAnsi="Times New Roman"/>
                <w:sz w:val="24"/>
                <w:szCs w:val="24"/>
              </w:rPr>
              <w:t>Юнусабадский</w:t>
            </w:r>
            <w:r w:rsidR="00BE0006" w:rsidRPr="00BE0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006">
              <w:rPr>
                <w:rFonts w:ascii="Times New Roman" w:hAnsi="Times New Roman"/>
                <w:sz w:val="24"/>
                <w:szCs w:val="24"/>
              </w:rPr>
              <w:t>р</w:t>
            </w:r>
            <w:r w:rsidR="00BE0006" w:rsidRPr="00BE0006">
              <w:rPr>
                <w:rFonts w:ascii="Times New Roman" w:hAnsi="Times New Roman"/>
                <w:sz w:val="24"/>
                <w:szCs w:val="24"/>
              </w:rPr>
              <w:t>-</w:t>
            </w:r>
            <w:r w:rsidR="00BE0006">
              <w:rPr>
                <w:rFonts w:ascii="Times New Roman" w:hAnsi="Times New Roman"/>
                <w:sz w:val="24"/>
                <w:szCs w:val="24"/>
              </w:rPr>
              <w:t>н</w:t>
            </w:r>
            <w:r w:rsidR="00BE0006" w:rsidRPr="00BE00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0006">
              <w:rPr>
                <w:rFonts w:ascii="Times New Roman" w:hAnsi="Times New Roman"/>
                <w:sz w:val="24"/>
                <w:szCs w:val="24"/>
              </w:rPr>
              <w:t>ул.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2FD0966A" w14:textId="5EA71D54" w:rsidR="009B70D4" w:rsidRPr="00D63DD4" w:rsidRDefault="009B70D4" w:rsidP="008832EE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р/с:</w:t>
            </w:r>
            <w:r w:rsidR="007F68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2D18">
              <w:rPr>
                <w:rFonts w:ascii="Times New Roman" w:hAnsi="Times New Roman"/>
                <w:sz w:val="24"/>
                <w:szCs w:val="24"/>
              </w:rPr>
              <w:t>2</w:t>
            </w:r>
            <w:r w:rsidR="007F6814" w:rsidRPr="007F6814">
              <w:rPr>
                <w:rFonts w:ascii="Times New Roman" w:hAnsi="Times New Roman"/>
                <w:sz w:val="24"/>
                <w:szCs w:val="24"/>
              </w:rPr>
              <w:t>0208000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7F6814" w:rsidRPr="007F6814">
              <w:rPr>
                <w:rFonts w:ascii="Times New Roman" w:hAnsi="Times New Roman"/>
                <w:sz w:val="24"/>
                <w:szCs w:val="24"/>
              </w:rPr>
              <w:t>002</w:t>
            </w:r>
          </w:p>
          <w:p w14:paraId="198E482F" w14:textId="2446A231" w:rsidR="00BE0006" w:rsidRPr="00187AA2" w:rsidRDefault="00BE0006" w:rsidP="00BE0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161">
              <w:rPr>
                <w:rFonts w:ascii="Times New Roman" w:hAnsi="Times New Roman"/>
                <w:sz w:val="24"/>
                <w:szCs w:val="24"/>
              </w:rPr>
              <w:t>АКБ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1161">
              <w:rPr>
                <w:rFonts w:ascii="Times New Roman" w:hAnsi="Times New Roman"/>
                <w:sz w:val="24"/>
                <w:szCs w:val="24"/>
                <w:lang w:val="en-US"/>
              </w:rPr>
              <w:t>BANK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273E3DB" w14:textId="0026F5B1" w:rsidR="00BE0006" w:rsidRPr="00187AA2" w:rsidRDefault="00BE0006" w:rsidP="00BE0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161">
              <w:rPr>
                <w:rFonts w:ascii="Times New Roman" w:hAnsi="Times New Roman"/>
                <w:sz w:val="24"/>
                <w:szCs w:val="24"/>
              </w:rPr>
              <w:t>МФО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1161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187AA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50DD8557" w14:textId="5AD3F06F" w:rsidR="00BE0006" w:rsidRPr="00BE0006" w:rsidRDefault="00BE0006" w:rsidP="00BE0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ОКЭД: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AA2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48E549DE" w14:textId="77777777" w:rsidR="00EC6784" w:rsidRPr="00A3610D" w:rsidRDefault="00EC6784" w:rsidP="008832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10D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</w:p>
          <w:p w14:paraId="56818942" w14:textId="77777777" w:rsidR="00B9617E" w:rsidRPr="00D63DD4" w:rsidRDefault="00EC6784" w:rsidP="0088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DD4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EC65CDA" w14:textId="77777777" w:rsidR="00FF1EB0" w:rsidRDefault="00FF1EB0" w:rsidP="0088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6D6AFE" w14:textId="6696A523" w:rsidR="00EC6784" w:rsidRPr="00D63DD4" w:rsidRDefault="00187AA2" w:rsidP="00883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  <w:r w:rsidR="00EC6784" w:rsidRPr="00D63DD4">
              <w:rPr>
                <w:rFonts w:ascii="Times New Roman" w:hAnsi="Times New Roman"/>
                <w:sz w:val="24"/>
                <w:szCs w:val="24"/>
              </w:rPr>
              <w:t>_____</w:t>
            </w:r>
            <w:r w:rsidR="00DA6730">
              <w:rPr>
                <w:rFonts w:ascii="Times New Roman" w:hAnsi="Times New Roman"/>
                <w:sz w:val="24"/>
                <w:szCs w:val="24"/>
              </w:rPr>
              <w:t>_____</w:t>
            </w:r>
            <w:r w:rsidR="00EC6784" w:rsidRPr="00D63DD4">
              <w:rPr>
                <w:rFonts w:ascii="Times New Roman" w:hAnsi="Times New Roman"/>
                <w:sz w:val="24"/>
                <w:szCs w:val="24"/>
              </w:rPr>
              <w:t>_____</w:t>
            </w:r>
            <w:r w:rsidR="006E228A" w:rsidRPr="00D63DD4">
              <w:rPr>
                <w:rFonts w:ascii="Times New Roman" w:hAnsi="Times New Roman"/>
                <w:sz w:val="24"/>
                <w:szCs w:val="24"/>
              </w:rPr>
              <w:t>_</w:t>
            </w:r>
            <w:r w:rsidR="00EC6784" w:rsidRPr="00D63DD4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6597389D" w14:textId="67C6B90F" w:rsidR="00EC6784" w:rsidRPr="00D63DD4" w:rsidRDefault="00EC6784" w:rsidP="008832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E16817C" w14:textId="77777777" w:rsidR="00395D59" w:rsidRPr="003A1161" w:rsidRDefault="00395D59" w:rsidP="00646A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5D59" w:rsidRPr="003A1161" w:rsidSect="00646A18">
      <w:headerReference w:type="default" r:id="rId8"/>
      <w:footerReference w:type="default" r:id="rId9"/>
      <w:pgSz w:w="11906" w:h="16838"/>
      <w:pgMar w:top="567" w:right="737" w:bottom="567" w:left="1134" w:header="425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E3606" w14:textId="77777777" w:rsidR="006C32DF" w:rsidRDefault="006C32DF">
      <w:pPr>
        <w:spacing w:after="0" w:line="240" w:lineRule="auto"/>
      </w:pPr>
      <w:r>
        <w:separator/>
      </w:r>
    </w:p>
  </w:endnote>
  <w:endnote w:type="continuationSeparator" w:id="0">
    <w:p w14:paraId="4F1249C3" w14:textId="77777777" w:rsidR="006C32DF" w:rsidRDefault="006C3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038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C684A0" w14:textId="7DF09B90" w:rsidR="00BD1B44" w:rsidRDefault="00BD1B44">
        <w:pPr>
          <w:pStyle w:val="a3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2DF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758EA63D" w14:textId="77777777" w:rsidR="00007A59" w:rsidRDefault="00007A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C6315" w14:textId="77777777" w:rsidR="006C32DF" w:rsidRDefault="006C32DF">
      <w:pPr>
        <w:spacing w:after="0" w:line="240" w:lineRule="auto"/>
      </w:pPr>
      <w:r>
        <w:separator/>
      </w:r>
    </w:p>
  </w:footnote>
  <w:footnote w:type="continuationSeparator" w:id="0">
    <w:p w14:paraId="001FA374" w14:textId="77777777" w:rsidR="006C32DF" w:rsidRDefault="006C3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FB91" w14:textId="7CB8EA7E" w:rsidR="007F01EB" w:rsidRDefault="007F01EB">
    <w:pPr>
      <w:pStyle w:val="a9"/>
    </w:pPr>
  </w:p>
  <w:p w14:paraId="15901318" w14:textId="77777777" w:rsidR="007F01EB" w:rsidRDefault="007F01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71F9"/>
    <w:multiLevelType w:val="multilevel"/>
    <w:tmpl w:val="9DFEB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8E5CF9"/>
    <w:multiLevelType w:val="hybridMultilevel"/>
    <w:tmpl w:val="F1BA0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6A3"/>
    <w:multiLevelType w:val="hybridMultilevel"/>
    <w:tmpl w:val="BF18ADB4"/>
    <w:lvl w:ilvl="0" w:tplc="61BAA8CC">
      <w:start w:val="53"/>
      <w:numFmt w:val="decimal"/>
      <w:lvlText w:val="%1."/>
      <w:lvlJc w:val="left"/>
      <w:pPr>
        <w:ind w:left="546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91078"/>
    <w:multiLevelType w:val="hybridMultilevel"/>
    <w:tmpl w:val="17847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E4047"/>
    <w:multiLevelType w:val="hybridMultilevel"/>
    <w:tmpl w:val="404E5CBE"/>
    <w:lvl w:ilvl="0" w:tplc="5CFCC2CC">
      <w:start w:val="1"/>
      <w:numFmt w:val="bullet"/>
      <w:lvlText w:val="-"/>
      <w:lvlJc w:val="left"/>
      <w:pPr>
        <w:ind w:left="151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26FC4A76"/>
    <w:multiLevelType w:val="hybridMultilevel"/>
    <w:tmpl w:val="507CFFCE"/>
    <w:lvl w:ilvl="0" w:tplc="0C98734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7EE0"/>
    <w:multiLevelType w:val="singleLevel"/>
    <w:tmpl w:val="5CFCC2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D3268F1"/>
    <w:multiLevelType w:val="multilevel"/>
    <w:tmpl w:val="71C4E990"/>
    <w:lvl w:ilvl="0">
      <w:start w:val="1"/>
      <w:numFmt w:val="decimal"/>
      <w:lvlText w:val="%1."/>
      <w:lvlJc w:val="left"/>
      <w:pPr>
        <w:ind w:left="2629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95561B"/>
    <w:multiLevelType w:val="hybridMultilevel"/>
    <w:tmpl w:val="4106E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309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F75BD5"/>
    <w:multiLevelType w:val="multilevel"/>
    <w:tmpl w:val="7A78D50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E840D7D"/>
    <w:multiLevelType w:val="hybridMultilevel"/>
    <w:tmpl w:val="29200042"/>
    <w:lvl w:ilvl="0" w:tplc="5B86C0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16E9B"/>
    <w:multiLevelType w:val="hybridMultilevel"/>
    <w:tmpl w:val="EB12C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B64AA"/>
    <w:multiLevelType w:val="multilevel"/>
    <w:tmpl w:val="7D0005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9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62A00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3E207F"/>
    <w:multiLevelType w:val="hybridMultilevel"/>
    <w:tmpl w:val="D0EEC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0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4"/>
  </w:num>
  <w:num w:numId="14">
    <w:abstractNumId w:val="11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53"/>
    <w:rsid w:val="00004B13"/>
    <w:rsid w:val="00007A59"/>
    <w:rsid w:val="000124DE"/>
    <w:rsid w:val="00014ED8"/>
    <w:rsid w:val="000249E0"/>
    <w:rsid w:val="00024CA0"/>
    <w:rsid w:val="000305A2"/>
    <w:rsid w:val="00032BC2"/>
    <w:rsid w:val="00036910"/>
    <w:rsid w:val="00037C3A"/>
    <w:rsid w:val="00041AD9"/>
    <w:rsid w:val="00042B59"/>
    <w:rsid w:val="00044C1C"/>
    <w:rsid w:val="00046755"/>
    <w:rsid w:val="00050041"/>
    <w:rsid w:val="000511AC"/>
    <w:rsid w:val="000568C6"/>
    <w:rsid w:val="00056A4B"/>
    <w:rsid w:val="00056B9F"/>
    <w:rsid w:val="00056CCF"/>
    <w:rsid w:val="00063A00"/>
    <w:rsid w:val="00064608"/>
    <w:rsid w:val="00070DAE"/>
    <w:rsid w:val="000744BE"/>
    <w:rsid w:val="000833EF"/>
    <w:rsid w:val="00085084"/>
    <w:rsid w:val="000946DD"/>
    <w:rsid w:val="00094DFC"/>
    <w:rsid w:val="000967B6"/>
    <w:rsid w:val="000978D0"/>
    <w:rsid w:val="00097E13"/>
    <w:rsid w:val="000A005F"/>
    <w:rsid w:val="000A66D8"/>
    <w:rsid w:val="000B60F9"/>
    <w:rsid w:val="000B7CEE"/>
    <w:rsid w:val="000C7B82"/>
    <w:rsid w:val="000D06EE"/>
    <w:rsid w:val="000E3051"/>
    <w:rsid w:val="000E408E"/>
    <w:rsid w:val="000E74E5"/>
    <w:rsid w:val="000F1E48"/>
    <w:rsid w:val="000F238D"/>
    <w:rsid w:val="000F6F0C"/>
    <w:rsid w:val="00104E77"/>
    <w:rsid w:val="00107E55"/>
    <w:rsid w:val="001101A2"/>
    <w:rsid w:val="0012444C"/>
    <w:rsid w:val="00125E0A"/>
    <w:rsid w:val="001276C9"/>
    <w:rsid w:val="00136F35"/>
    <w:rsid w:val="001372B2"/>
    <w:rsid w:val="001377B0"/>
    <w:rsid w:val="00141C15"/>
    <w:rsid w:val="001420BA"/>
    <w:rsid w:val="00153306"/>
    <w:rsid w:val="0015432A"/>
    <w:rsid w:val="00155476"/>
    <w:rsid w:val="00162CCC"/>
    <w:rsid w:val="001648A0"/>
    <w:rsid w:val="00164C51"/>
    <w:rsid w:val="001701C2"/>
    <w:rsid w:val="001751AF"/>
    <w:rsid w:val="001767AA"/>
    <w:rsid w:val="00177327"/>
    <w:rsid w:val="001800FC"/>
    <w:rsid w:val="00183EE3"/>
    <w:rsid w:val="00184ED4"/>
    <w:rsid w:val="00187AA2"/>
    <w:rsid w:val="00190124"/>
    <w:rsid w:val="00191474"/>
    <w:rsid w:val="00191E7D"/>
    <w:rsid w:val="00197348"/>
    <w:rsid w:val="001A44FB"/>
    <w:rsid w:val="001B0C5E"/>
    <w:rsid w:val="001B204C"/>
    <w:rsid w:val="001C136E"/>
    <w:rsid w:val="001C19DA"/>
    <w:rsid w:val="001C2049"/>
    <w:rsid w:val="001C661A"/>
    <w:rsid w:val="001C734C"/>
    <w:rsid w:val="001D5417"/>
    <w:rsid w:val="001E16C8"/>
    <w:rsid w:val="001E3B5F"/>
    <w:rsid w:val="001E473A"/>
    <w:rsid w:val="001E4889"/>
    <w:rsid w:val="001E55C8"/>
    <w:rsid w:val="001F0E37"/>
    <w:rsid w:val="001F1DE1"/>
    <w:rsid w:val="001F299E"/>
    <w:rsid w:val="001F77EE"/>
    <w:rsid w:val="00200ABB"/>
    <w:rsid w:val="00202750"/>
    <w:rsid w:val="0020414D"/>
    <w:rsid w:val="00205C83"/>
    <w:rsid w:val="002156DE"/>
    <w:rsid w:val="00216F25"/>
    <w:rsid w:val="0022360D"/>
    <w:rsid w:val="00223822"/>
    <w:rsid w:val="00231262"/>
    <w:rsid w:val="00231D84"/>
    <w:rsid w:val="002322C5"/>
    <w:rsid w:val="00235B4F"/>
    <w:rsid w:val="0024547D"/>
    <w:rsid w:val="00250CE2"/>
    <w:rsid w:val="00255004"/>
    <w:rsid w:val="00257DA8"/>
    <w:rsid w:val="002620F7"/>
    <w:rsid w:val="002636D9"/>
    <w:rsid w:val="00266672"/>
    <w:rsid w:val="0027021A"/>
    <w:rsid w:val="00272009"/>
    <w:rsid w:val="00282485"/>
    <w:rsid w:val="002834F9"/>
    <w:rsid w:val="00285F49"/>
    <w:rsid w:val="0029005A"/>
    <w:rsid w:val="002909AA"/>
    <w:rsid w:val="00296AF2"/>
    <w:rsid w:val="00297400"/>
    <w:rsid w:val="002A2248"/>
    <w:rsid w:val="002A3293"/>
    <w:rsid w:val="002A33BA"/>
    <w:rsid w:val="002A4332"/>
    <w:rsid w:val="002A55BF"/>
    <w:rsid w:val="002A6CB8"/>
    <w:rsid w:val="002B7251"/>
    <w:rsid w:val="002C0B95"/>
    <w:rsid w:val="002C4D8D"/>
    <w:rsid w:val="002C72B3"/>
    <w:rsid w:val="002C7617"/>
    <w:rsid w:val="002D2E05"/>
    <w:rsid w:val="002D31A2"/>
    <w:rsid w:val="002D6DCE"/>
    <w:rsid w:val="002D77AB"/>
    <w:rsid w:val="002D7A7B"/>
    <w:rsid w:val="002E0CF4"/>
    <w:rsid w:val="002E2901"/>
    <w:rsid w:val="002E43DF"/>
    <w:rsid w:val="002E4F25"/>
    <w:rsid w:val="002E627B"/>
    <w:rsid w:val="002E6ADD"/>
    <w:rsid w:val="002F2677"/>
    <w:rsid w:val="00304574"/>
    <w:rsid w:val="003050F7"/>
    <w:rsid w:val="00305E9D"/>
    <w:rsid w:val="00306BD5"/>
    <w:rsid w:val="00307545"/>
    <w:rsid w:val="00307A51"/>
    <w:rsid w:val="00307EA5"/>
    <w:rsid w:val="00312C78"/>
    <w:rsid w:val="00312F90"/>
    <w:rsid w:val="003167B3"/>
    <w:rsid w:val="003173CA"/>
    <w:rsid w:val="00321B9B"/>
    <w:rsid w:val="0033015B"/>
    <w:rsid w:val="003334E4"/>
    <w:rsid w:val="0033410B"/>
    <w:rsid w:val="00340D6C"/>
    <w:rsid w:val="00342D8F"/>
    <w:rsid w:val="00343F69"/>
    <w:rsid w:val="00344A3F"/>
    <w:rsid w:val="00347AC0"/>
    <w:rsid w:val="00353A8E"/>
    <w:rsid w:val="00354098"/>
    <w:rsid w:val="0035557B"/>
    <w:rsid w:val="00357518"/>
    <w:rsid w:val="003620FF"/>
    <w:rsid w:val="003625D6"/>
    <w:rsid w:val="00364661"/>
    <w:rsid w:val="00366064"/>
    <w:rsid w:val="00367BE3"/>
    <w:rsid w:val="003713D9"/>
    <w:rsid w:val="003763A6"/>
    <w:rsid w:val="00376ADC"/>
    <w:rsid w:val="003805FA"/>
    <w:rsid w:val="0038319A"/>
    <w:rsid w:val="00387ADF"/>
    <w:rsid w:val="0039171F"/>
    <w:rsid w:val="00391979"/>
    <w:rsid w:val="003938AF"/>
    <w:rsid w:val="00395D59"/>
    <w:rsid w:val="003A1161"/>
    <w:rsid w:val="003A54A6"/>
    <w:rsid w:val="003A7FBB"/>
    <w:rsid w:val="003B14B2"/>
    <w:rsid w:val="003B2EC7"/>
    <w:rsid w:val="003B4A61"/>
    <w:rsid w:val="003B700A"/>
    <w:rsid w:val="003B7DB2"/>
    <w:rsid w:val="003D0BC8"/>
    <w:rsid w:val="003D0C1D"/>
    <w:rsid w:val="003E308E"/>
    <w:rsid w:val="003E346B"/>
    <w:rsid w:val="003E3797"/>
    <w:rsid w:val="003E3C46"/>
    <w:rsid w:val="003E6379"/>
    <w:rsid w:val="003F2848"/>
    <w:rsid w:val="003F3CAD"/>
    <w:rsid w:val="00401A94"/>
    <w:rsid w:val="00402C91"/>
    <w:rsid w:val="0040414F"/>
    <w:rsid w:val="004076BD"/>
    <w:rsid w:val="00412859"/>
    <w:rsid w:val="0041316B"/>
    <w:rsid w:val="00415475"/>
    <w:rsid w:val="00416FDC"/>
    <w:rsid w:val="00422C8C"/>
    <w:rsid w:val="0043000F"/>
    <w:rsid w:val="00431B99"/>
    <w:rsid w:val="00434714"/>
    <w:rsid w:val="00436FE4"/>
    <w:rsid w:val="00437837"/>
    <w:rsid w:val="00441CC4"/>
    <w:rsid w:val="00443FF8"/>
    <w:rsid w:val="0044730D"/>
    <w:rsid w:val="0045132C"/>
    <w:rsid w:val="00451361"/>
    <w:rsid w:val="00451DCA"/>
    <w:rsid w:val="004566F4"/>
    <w:rsid w:val="004625DD"/>
    <w:rsid w:val="00462AD8"/>
    <w:rsid w:val="004637C3"/>
    <w:rsid w:val="004676A7"/>
    <w:rsid w:val="00467DF3"/>
    <w:rsid w:val="004715FE"/>
    <w:rsid w:val="004738D2"/>
    <w:rsid w:val="00475C0A"/>
    <w:rsid w:val="00476550"/>
    <w:rsid w:val="0047735D"/>
    <w:rsid w:val="00477EF7"/>
    <w:rsid w:val="00481073"/>
    <w:rsid w:val="0048313C"/>
    <w:rsid w:val="004864DD"/>
    <w:rsid w:val="00490EB2"/>
    <w:rsid w:val="004A3C37"/>
    <w:rsid w:val="004A4902"/>
    <w:rsid w:val="004A69E8"/>
    <w:rsid w:val="004A7312"/>
    <w:rsid w:val="004B14ED"/>
    <w:rsid w:val="004B15C3"/>
    <w:rsid w:val="004B27C2"/>
    <w:rsid w:val="004B37D1"/>
    <w:rsid w:val="004B4F6A"/>
    <w:rsid w:val="004C12BF"/>
    <w:rsid w:val="004C633E"/>
    <w:rsid w:val="004C7932"/>
    <w:rsid w:val="004C7DF8"/>
    <w:rsid w:val="004D0A65"/>
    <w:rsid w:val="004D36D6"/>
    <w:rsid w:val="004D79FB"/>
    <w:rsid w:val="004E3215"/>
    <w:rsid w:val="004E58F7"/>
    <w:rsid w:val="004E62DE"/>
    <w:rsid w:val="004E6354"/>
    <w:rsid w:val="004E6EC8"/>
    <w:rsid w:val="004F1728"/>
    <w:rsid w:val="004F1855"/>
    <w:rsid w:val="0050119E"/>
    <w:rsid w:val="0050464B"/>
    <w:rsid w:val="00505E6E"/>
    <w:rsid w:val="005131DB"/>
    <w:rsid w:val="005139FC"/>
    <w:rsid w:val="00525771"/>
    <w:rsid w:val="00526A66"/>
    <w:rsid w:val="0053210B"/>
    <w:rsid w:val="005347D5"/>
    <w:rsid w:val="005351BB"/>
    <w:rsid w:val="00535568"/>
    <w:rsid w:val="00535DB4"/>
    <w:rsid w:val="0053649A"/>
    <w:rsid w:val="00537134"/>
    <w:rsid w:val="0054066B"/>
    <w:rsid w:val="00550D6D"/>
    <w:rsid w:val="0055672A"/>
    <w:rsid w:val="00560853"/>
    <w:rsid w:val="00562BF3"/>
    <w:rsid w:val="005631EE"/>
    <w:rsid w:val="00567369"/>
    <w:rsid w:val="005722DE"/>
    <w:rsid w:val="0057349D"/>
    <w:rsid w:val="00576917"/>
    <w:rsid w:val="005846E1"/>
    <w:rsid w:val="00586CF7"/>
    <w:rsid w:val="00587968"/>
    <w:rsid w:val="005900B1"/>
    <w:rsid w:val="0059042A"/>
    <w:rsid w:val="00595C94"/>
    <w:rsid w:val="005A0803"/>
    <w:rsid w:val="005A1BB5"/>
    <w:rsid w:val="005A1DEC"/>
    <w:rsid w:val="005A5098"/>
    <w:rsid w:val="005A7BCA"/>
    <w:rsid w:val="005A7C3D"/>
    <w:rsid w:val="005B1795"/>
    <w:rsid w:val="005B4E4B"/>
    <w:rsid w:val="005B5C33"/>
    <w:rsid w:val="005C3B93"/>
    <w:rsid w:val="005C52C5"/>
    <w:rsid w:val="005C7303"/>
    <w:rsid w:val="005C7CA5"/>
    <w:rsid w:val="005D5675"/>
    <w:rsid w:val="005E10D8"/>
    <w:rsid w:val="005E2FED"/>
    <w:rsid w:val="005F5B38"/>
    <w:rsid w:val="005F74C0"/>
    <w:rsid w:val="006000C4"/>
    <w:rsid w:val="006044A4"/>
    <w:rsid w:val="0060778A"/>
    <w:rsid w:val="00610298"/>
    <w:rsid w:val="0061134B"/>
    <w:rsid w:val="00613450"/>
    <w:rsid w:val="006137BC"/>
    <w:rsid w:val="00614763"/>
    <w:rsid w:val="00614F12"/>
    <w:rsid w:val="00616B14"/>
    <w:rsid w:val="00616C59"/>
    <w:rsid w:val="0061782A"/>
    <w:rsid w:val="006229BE"/>
    <w:rsid w:val="00623B91"/>
    <w:rsid w:val="006246AF"/>
    <w:rsid w:val="00624E27"/>
    <w:rsid w:val="00631437"/>
    <w:rsid w:val="00631E7A"/>
    <w:rsid w:val="0063409D"/>
    <w:rsid w:val="00635E7B"/>
    <w:rsid w:val="00636CAD"/>
    <w:rsid w:val="00640F7F"/>
    <w:rsid w:val="006423D4"/>
    <w:rsid w:val="00646A18"/>
    <w:rsid w:val="00660E5C"/>
    <w:rsid w:val="0066258F"/>
    <w:rsid w:val="0066345F"/>
    <w:rsid w:val="00682730"/>
    <w:rsid w:val="00682B7B"/>
    <w:rsid w:val="0068566E"/>
    <w:rsid w:val="00686348"/>
    <w:rsid w:val="00690B96"/>
    <w:rsid w:val="00693BD6"/>
    <w:rsid w:val="006A0380"/>
    <w:rsid w:val="006A0AA0"/>
    <w:rsid w:val="006A415E"/>
    <w:rsid w:val="006B123A"/>
    <w:rsid w:val="006B5BE8"/>
    <w:rsid w:val="006C0A86"/>
    <w:rsid w:val="006C0E0A"/>
    <w:rsid w:val="006C1106"/>
    <w:rsid w:val="006C32DF"/>
    <w:rsid w:val="006C6799"/>
    <w:rsid w:val="006D18B8"/>
    <w:rsid w:val="006D27D2"/>
    <w:rsid w:val="006D2D70"/>
    <w:rsid w:val="006D545E"/>
    <w:rsid w:val="006D598D"/>
    <w:rsid w:val="006D67F3"/>
    <w:rsid w:val="006D7386"/>
    <w:rsid w:val="006E12EC"/>
    <w:rsid w:val="006E1897"/>
    <w:rsid w:val="006E1F61"/>
    <w:rsid w:val="006E228A"/>
    <w:rsid w:val="006E3067"/>
    <w:rsid w:val="006E3608"/>
    <w:rsid w:val="006E588C"/>
    <w:rsid w:val="006F3FCD"/>
    <w:rsid w:val="00700F8C"/>
    <w:rsid w:val="007010AC"/>
    <w:rsid w:val="007027B0"/>
    <w:rsid w:val="007060D6"/>
    <w:rsid w:val="007069B5"/>
    <w:rsid w:val="00710153"/>
    <w:rsid w:val="007128EA"/>
    <w:rsid w:val="00712E08"/>
    <w:rsid w:val="00715BF4"/>
    <w:rsid w:val="007172D3"/>
    <w:rsid w:val="007202C7"/>
    <w:rsid w:val="0072335A"/>
    <w:rsid w:val="00725DCE"/>
    <w:rsid w:val="00730883"/>
    <w:rsid w:val="00731272"/>
    <w:rsid w:val="00732A5C"/>
    <w:rsid w:val="00733F4A"/>
    <w:rsid w:val="00736C72"/>
    <w:rsid w:val="007443E9"/>
    <w:rsid w:val="0075608F"/>
    <w:rsid w:val="007567C0"/>
    <w:rsid w:val="00761999"/>
    <w:rsid w:val="00765D5A"/>
    <w:rsid w:val="00770329"/>
    <w:rsid w:val="00771D10"/>
    <w:rsid w:val="00773297"/>
    <w:rsid w:val="00774B61"/>
    <w:rsid w:val="00774CEA"/>
    <w:rsid w:val="00781506"/>
    <w:rsid w:val="00783D8E"/>
    <w:rsid w:val="00785082"/>
    <w:rsid w:val="00787C54"/>
    <w:rsid w:val="00793E2B"/>
    <w:rsid w:val="007A0D89"/>
    <w:rsid w:val="007A2A6B"/>
    <w:rsid w:val="007A392E"/>
    <w:rsid w:val="007A45E0"/>
    <w:rsid w:val="007A4BF7"/>
    <w:rsid w:val="007A7D84"/>
    <w:rsid w:val="007B02BC"/>
    <w:rsid w:val="007B3023"/>
    <w:rsid w:val="007B4082"/>
    <w:rsid w:val="007B40E0"/>
    <w:rsid w:val="007B49D9"/>
    <w:rsid w:val="007B7252"/>
    <w:rsid w:val="007C4302"/>
    <w:rsid w:val="007D065F"/>
    <w:rsid w:val="007D155A"/>
    <w:rsid w:val="007D2914"/>
    <w:rsid w:val="007D4680"/>
    <w:rsid w:val="007D71D1"/>
    <w:rsid w:val="007E0E63"/>
    <w:rsid w:val="007E1D61"/>
    <w:rsid w:val="007E493E"/>
    <w:rsid w:val="007E5C0A"/>
    <w:rsid w:val="007F01EB"/>
    <w:rsid w:val="007F1512"/>
    <w:rsid w:val="007F1CF3"/>
    <w:rsid w:val="007F40C9"/>
    <w:rsid w:val="007F51A8"/>
    <w:rsid w:val="007F6814"/>
    <w:rsid w:val="007F6E0E"/>
    <w:rsid w:val="00802D0D"/>
    <w:rsid w:val="00802F04"/>
    <w:rsid w:val="00810499"/>
    <w:rsid w:val="008153D0"/>
    <w:rsid w:val="00816C7D"/>
    <w:rsid w:val="00817CC5"/>
    <w:rsid w:val="0082144C"/>
    <w:rsid w:val="00821FFC"/>
    <w:rsid w:val="00825939"/>
    <w:rsid w:val="008358EA"/>
    <w:rsid w:val="008375EA"/>
    <w:rsid w:val="00837C9C"/>
    <w:rsid w:val="008426FE"/>
    <w:rsid w:val="0084279F"/>
    <w:rsid w:val="00847CDA"/>
    <w:rsid w:val="008501B2"/>
    <w:rsid w:val="0085335B"/>
    <w:rsid w:val="0085728D"/>
    <w:rsid w:val="008626B6"/>
    <w:rsid w:val="00862FC4"/>
    <w:rsid w:val="008651AF"/>
    <w:rsid w:val="00870F4F"/>
    <w:rsid w:val="0087476E"/>
    <w:rsid w:val="00882CB0"/>
    <w:rsid w:val="008832EE"/>
    <w:rsid w:val="00885348"/>
    <w:rsid w:val="008861EB"/>
    <w:rsid w:val="008861EF"/>
    <w:rsid w:val="00887506"/>
    <w:rsid w:val="00893163"/>
    <w:rsid w:val="00893B19"/>
    <w:rsid w:val="008944D3"/>
    <w:rsid w:val="008949F7"/>
    <w:rsid w:val="00896A35"/>
    <w:rsid w:val="008A568F"/>
    <w:rsid w:val="008B0CCF"/>
    <w:rsid w:val="008B1D35"/>
    <w:rsid w:val="008B3655"/>
    <w:rsid w:val="008B7D7E"/>
    <w:rsid w:val="008B7FEC"/>
    <w:rsid w:val="008C333F"/>
    <w:rsid w:val="008C3BB8"/>
    <w:rsid w:val="008C3D90"/>
    <w:rsid w:val="008C4866"/>
    <w:rsid w:val="008C79C2"/>
    <w:rsid w:val="008D04F7"/>
    <w:rsid w:val="008D43EA"/>
    <w:rsid w:val="008D570E"/>
    <w:rsid w:val="008D6FEA"/>
    <w:rsid w:val="008E0C9C"/>
    <w:rsid w:val="008E3B88"/>
    <w:rsid w:val="008E4713"/>
    <w:rsid w:val="008F1A1E"/>
    <w:rsid w:val="008F4FA5"/>
    <w:rsid w:val="00900B8B"/>
    <w:rsid w:val="0090127E"/>
    <w:rsid w:val="00907196"/>
    <w:rsid w:val="009124A5"/>
    <w:rsid w:val="00917159"/>
    <w:rsid w:val="00917CFD"/>
    <w:rsid w:val="00921096"/>
    <w:rsid w:val="00921EEF"/>
    <w:rsid w:val="009277FD"/>
    <w:rsid w:val="009319A4"/>
    <w:rsid w:val="00931CA5"/>
    <w:rsid w:val="0093323F"/>
    <w:rsid w:val="0093795B"/>
    <w:rsid w:val="00937E77"/>
    <w:rsid w:val="00941787"/>
    <w:rsid w:val="00942054"/>
    <w:rsid w:val="00942490"/>
    <w:rsid w:val="00952175"/>
    <w:rsid w:val="00954400"/>
    <w:rsid w:val="0095509B"/>
    <w:rsid w:val="009566FC"/>
    <w:rsid w:val="00961039"/>
    <w:rsid w:val="009615F6"/>
    <w:rsid w:val="009623C8"/>
    <w:rsid w:val="009641C1"/>
    <w:rsid w:val="00964743"/>
    <w:rsid w:val="00964D4C"/>
    <w:rsid w:val="009709F8"/>
    <w:rsid w:val="00972F10"/>
    <w:rsid w:val="00992556"/>
    <w:rsid w:val="009938AA"/>
    <w:rsid w:val="0099462F"/>
    <w:rsid w:val="00994EEC"/>
    <w:rsid w:val="00995889"/>
    <w:rsid w:val="009A0039"/>
    <w:rsid w:val="009A0DF1"/>
    <w:rsid w:val="009A4604"/>
    <w:rsid w:val="009A4679"/>
    <w:rsid w:val="009A58C7"/>
    <w:rsid w:val="009B53EC"/>
    <w:rsid w:val="009B70D4"/>
    <w:rsid w:val="009B78C3"/>
    <w:rsid w:val="009D18F6"/>
    <w:rsid w:val="009D6852"/>
    <w:rsid w:val="009E3727"/>
    <w:rsid w:val="009E73E6"/>
    <w:rsid w:val="009F1A1C"/>
    <w:rsid w:val="00A00EA1"/>
    <w:rsid w:val="00A0352A"/>
    <w:rsid w:val="00A051EB"/>
    <w:rsid w:val="00A168BB"/>
    <w:rsid w:val="00A20A7D"/>
    <w:rsid w:val="00A23017"/>
    <w:rsid w:val="00A25F84"/>
    <w:rsid w:val="00A27F24"/>
    <w:rsid w:val="00A31009"/>
    <w:rsid w:val="00A33756"/>
    <w:rsid w:val="00A342B6"/>
    <w:rsid w:val="00A3610D"/>
    <w:rsid w:val="00A37AF7"/>
    <w:rsid w:val="00A431BE"/>
    <w:rsid w:val="00A432D2"/>
    <w:rsid w:val="00A45A07"/>
    <w:rsid w:val="00A45AD4"/>
    <w:rsid w:val="00A46C36"/>
    <w:rsid w:val="00A47C07"/>
    <w:rsid w:val="00A47DD0"/>
    <w:rsid w:val="00A51158"/>
    <w:rsid w:val="00A53EBE"/>
    <w:rsid w:val="00A5744D"/>
    <w:rsid w:val="00A63840"/>
    <w:rsid w:val="00A7325C"/>
    <w:rsid w:val="00A74E3C"/>
    <w:rsid w:val="00A854E4"/>
    <w:rsid w:val="00A902A3"/>
    <w:rsid w:val="00A93153"/>
    <w:rsid w:val="00A95FC1"/>
    <w:rsid w:val="00AA2D18"/>
    <w:rsid w:val="00AA2EC8"/>
    <w:rsid w:val="00AA4D48"/>
    <w:rsid w:val="00AB04F7"/>
    <w:rsid w:val="00AB3E20"/>
    <w:rsid w:val="00AB6936"/>
    <w:rsid w:val="00AC289D"/>
    <w:rsid w:val="00AD1739"/>
    <w:rsid w:val="00AD4E59"/>
    <w:rsid w:val="00AD626D"/>
    <w:rsid w:val="00AE126A"/>
    <w:rsid w:val="00AE1300"/>
    <w:rsid w:val="00AE1768"/>
    <w:rsid w:val="00AE2BF0"/>
    <w:rsid w:val="00AE3799"/>
    <w:rsid w:val="00AE4446"/>
    <w:rsid w:val="00AE76DD"/>
    <w:rsid w:val="00AE7AE8"/>
    <w:rsid w:val="00AF3384"/>
    <w:rsid w:val="00B10426"/>
    <w:rsid w:val="00B145D8"/>
    <w:rsid w:val="00B155DF"/>
    <w:rsid w:val="00B16431"/>
    <w:rsid w:val="00B177BA"/>
    <w:rsid w:val="00B24F26"/>
    <w:rsid w:val="00B27B97"/>
    <w:rsid w:val="00B40E20"/>
    <w:rsid w:val="00B41E5B"/>
    <w:rsid w:val="00B4384D"/>
    <w:rsid w:val="00B444B9"/>
    <w:rsid w:val="00B463B1"/>
    <w:rsid w:val="00B46CEE"/>
    <w:rsid w:val="00B47CFD"/>
    <w:rsid w:val="00B536D7"/>
    <w:rsid w:val="00B54520"/>
    <w:rsid w:val="00B61762"/>
    <w:rsid w:val="00B63E58"/>
    <w:rsid w:val="00B63F67"/>
    <w:rsid w:val="00B646B9"/>
    <w:rsid w:val="00B66E2E"/>
    <w:rsid w:val="00B80849"/>
    <w:rsid w:val="00B80D7B"/>
    <w:rsid w:val="00B81790"/>
    <w:rsid w:val="00B8220A"/>
    <w:rsid w:val="00B82F78"/>
    <w:rsid w:val="00B840AA"/>
    <w:rsid w:val="00B85430"/>
    <w:rsid w:val="00B854F9"/>
    <w:rsid w:val="00B85691"/>
    <w:rsid w:val="00B85817"/>
    <w:rsid w:val="00B86CBC"/>
    <w:rsid w:val="00B943E5"/>
    <w:rsid w:val="00B960BF"/>
    <w:rsid w:val="00B9617E"/>
    <w:rsid w:val="00B974CC"/>
    <w:rsid w:val="00B977EF"/>
    <w:rsid w:val="00BA35BB"/>
    <w:rsid w:val="00BA4F7B"/>
    <w:rsid w:val="00BA5BAF"/>
    <w:rsid w:val="00BA763D"/>
    <w:rsid w:val="00BB0907"/>
    <w:rsid w:val="00BB1B39"/>
    <w:rsid w:val="00BB1EA2"/>
    <w:rsid w:val="00BB297A"/>
    <w:rsid w:val="00BB5C36"/>
    <w:rsid w:val="00BC37C5"/>
    <w:rsid w:val="00BC5171"/>
    <w:rsid w:val="00BC5FE5"/>
    <w:rsid w:val="00BD1B44"/>
    <w:rsid w:val="00BD2967"/>
    <w:rsid w:val="00BD2DA2"/>
    <w:rsid w:val="00BD530B"/>
    <w:rsid w:val="00BD6AFB"/>
    <w:rsid w:val="00BD73A0"/>
    <w:rsid w:val="00BD7A8F"/>
    <w:rsid w:val="00BE0006"/>
    <w:rsid w:val="00BE4B2E"/>
    <w:rsid w:val="00BF0A7A"/>
    <w:rsid w:val="00BF1D2A"/>
    <w:rsid w:val="00BF5135"/>
    <w:rsid w:val="00BF5BBE"/>
    <w:rsid w:val="00C0485C"/>
    <w:rsid w:val="00C05024"/>
    <w:rsid w:val="00C07E9E"/>
    <w:rsid w:val="00C207BF"/>
    <w:rsid w:val="00C22E14"/>
    <w:rsid w:val="00C30648"/>
    <w:rsid w:val="00C3492D"/>
    <w:rsid w:val="00C35756"/>
    <w:rsid w:val="00C403DE"/>
    <w:rsid w:val="00C421C7"/>
    <w:rsid w:val="00C45E95"/>
    <w:rsid w:val="00C50150"/>
    <w:rsid w:val="00C50F3C"/>
    <w:rsid w:val="00C5240C"/>
    <w:rsid w:val="00C56DF3"/>
    <w:rsid w:val="00C64A64"/>
    <w:rsid w:val="00C667D5"/>
    <w:rsid w:val="00C66D32"/>
    <w:rsid w:val="00C736B4"/>
    <w:rsid w:val="00C74BC2"/>
    <w:rsid w:val="00C754B2"/>
    <w:rsid w:val="00C7641D"/>
    <w:rsid w:val="00C80CDF"/>
    <w:rsid w:val="00C80D54"/>
    <w:rsid w:val="00C814E7"/>
    <w:rsid w:val="00C82C58"/>
    <w:rsid w:val="00C849D6"/>
    <w:rsid w:val="00C91CAD"/>
    <w:rsid w:val="00C920EB"/>
    <w:rsid w:val="00C92B29"/>
    <w:rsid w:val="00C92BF0"/>
    <w:rsid w:val="00C93F23"/>
    <w:rsid w:val="00C95D46"/>
    <w:rsid w:val="00C961AF"/>
    <w:rsid w:val="00C96ED9"/>
    <w:rsid w:val="00CA0503"/>
    <w:rsid w:val="00CA0FFD"/>
    <w:rsid w:val="00CA1741"/>
    <w:rsid w:val="00CA4013"/>
    <w:rsid w:val="00CB3829"/>
    <w:rsid w:val="00CB6E72"/>
    <w:rsid w:val="00CC2C95"/>
    <w:rsid w:val="00CC3DF2"/>
    <w:rsid w:val="00CC47E5"/>
    <w:rsid w:val="00CC552D"/>
    <w:rsid w:val="00CC7962"/>
    <w:rsid w:val="00CD44E9"/>
    <w:rsid w:val="00CD5707"/>
    <w:rsid w:val="00CD7B8B"/>
    <w:rsid w:val="00CE150B"/>
    <w:rsid w:val="00CE1B5C"/>
    <w:rsid w:val="00CF0283"/>
    <w:rsid w:val="00CF35F8"/>
    <w:rsid w:val="00CF40C0"/>
    <w:rsid w:val="00CF5176"/>
    <w:rsid w:val="00CF547A"/>
    <w:rsid w:val="00CF61D1"/>
    <w:rsid w:val="00CF68F2"/>
    <w:rsid w:val="00D04161"/>
    <w:rsid w:val="00D04AA0"/>
    <w:rsid w:val="00D05ACE"/>
    <w:rsid w:val="00D05F94"/>
    <w:rsid w:val="00D06E52"/>
    <w:rsid w:val="00D12924"/>
    <w:rsid w:val="00D13722"/>
    <w:rsid w:val="00D13CEC"/>
    <w:rsid w:val="00D14A5C"/>
    <w:rsid w:val="00D17647"/>
    <w:rsid w:val="00D208F7"/>
    <w:rsid w:val="00D315B5"/>
    <w:rsid w:val="00D31BAC"/>
    <w:rsid w:val="00D338B7"/>
    <w:rsid w:val="00D34194"/>
    <w:rsid w:val="00D4142D"/>
    <w:rsid w:val="00D4179D"/>
    <w:rsid w:val="00D44B78"/>
    <w:rsid w:val="00D4511C"/>
    <w:rsid w:val="00D4672C"/>
    <w:rsid w:val="00D46EE9"/>
    <w:rsid w:val="00D50580"/>
    <w:rsid w:val="00D50C33"/>
    <w:rsid w:val="00D50E3D"/>
    <w:rsid w:val="00D52C4E"/>
    <w:rsid w:val="00D5402A"/>
    <w:rsid w:val="00D601BC"/>
    <w:rsid w:val="00D62924"/>
    <w:rsid w:val="00D63DD4"/>
    <w:rsid w:val="00D64128"/>
    <w:rsid w:val="00D6479C"/>
    <w:rsid w:val="00D65739"/>
    <w:rsid w:val="00D704B2"/>
    <w:rsid w:val="00D768AE"/>
    <w:rsid w:val="00D77712"/>
    <w:rsid w:val="00D857D2"/>
    <w:rsid w:val="00D87C35"/>
    <w:rsid w:val="00D92320"/>
    <w:rsid w:val="00D945BD"/>
    <w:rsid w:val="00DA3D21"/>
    <w:rsid w:val="00DA6730"/>
    <w:rsid w:val="00DA6FCB"/>
    <w:rsid w:val="00DB1227"/>
    <w:rsid w:val="00DB1528"/>
    <w:rsid w:val="00DB276A"/>
    <w:rsid w:val="00DB27F5"/>
    <w:rsid w:val="00DB35E8"/>
    <w:rsid w:val="00DB4799"/>
    <w:rsid w:val="00DC04A3"/>
    <w:rsid w:val="00DC1AAE"/>
    <w:rsid w:val="00DC434B"/>
    <w:rsid w:val="00DC494D"/>
    <w:rsid w:val="00DC65D8"/>
    <w:rsid w:val="00DD43B6"/>
    <w:rsid w:val="00DD4E03"/>
    <w:rsid w:val="00DD60B3"/>
    <w:rsid w:val="00DE0887"/>
    <w:rsid w:val="00DE23A7"/>
    <w:rsid w:val="00DE2D93"/>
    <w:rsid w:val="00DE3DE6"/>
    <w:rsid w:val="00DE6A70"/>
    <w:rsid w:val="00DE6DD1"/>
    <w:rsid w:val="00DF2C0A"/>
    <w:rsid w:val="00E00698"/>
    <w:rsid w:val="00E04CCD"/>
    <w:rsid w:val="00E13125"/>
    <w:rsid w:val="00E15912"/>
    <w:rsid w:val="00E21F2F"/>
    <w:rsid w:val="00E23616"/>
    <w:rsid w:val="00E27557"/>
    <w:rsid w:val="00E37EE2"/>
    <w:rsid w:val="00E4200F"/>
    <w:rsid w:val="00E424C9"/>
    <w:rsid w:val="00E45BBE"/>
    <w:rsid w:val="00E461C5"/>
    <w:rsid w:val="00E47297"/>
    <w:rsid w:val="00E51050"/>
    <w:rsid w:val="00E5139F"/>
    <w:rsid w:val="00E60E37"/>
    <w:rsid w:val="00E6745B"/>
    <w:rsid w:val="00E67858"/>
    <w:rsid w:val="00E70A8A"/>
    <w:rsid w:val="00E73283"/>
    <w:rsid w:val="00E744E8"/>
    <w:rsid w:val="00E748FB"/>
    <w:rsid w:val="00E750D0"/>
    <w:rsid w:val="00E75B14"/>
    <w:rsid w:val="00E7751D"/>
    <w:rsid w:val="00E85AC0"/>
    <w:rsid w:val="00E914F0"/>
    <w:rsid w:val="00E92955"/>
    <w:rsid w:val="00E96CD4"/>
    <w:rsid w:val="00EA0170"/>
    <w:rsid w:val="00EA3770"/>
    <w:rsid w:val="00EA661A"/>
    <w:rsid w:val="00EA75D9"/>
    <w:rsid w:val="00EA761F"/>
    <w:rsid w:val="00EB4475"/>
    <w:rsid w:val="00EB4CA4"/>
    <w:rsid w:val="00EB5CE3"/>
    <w:rsid w:val="00EB70E4"/>
    <w:rsid w:val="00EC498C"/>
    <w:rsid w:val="00EC566C"/>
    <w:rsid w:val="00EC6784"/>
    <w:rsid w:val="00EC67F9"/>
    <w:rsid w:val="00ED17A4"/>
    <w:rsid w:val="00ED28A8"/>
    <w:rsid w:val="00ED4744"/>
    <w:rsid w:val="00ED6938"/>
    <w:rsid w:val="00ED72CB"/>
    <w:rsid w:val="00EE38F5"/>
    <w:rsid w:val="00EF1CF2"/>
    <w:rsid w:val="00EF268A"/>
    <w:rsid w:val="00EF3DC3"/>
    <w:rsid w:val="00EF3EB3"/>
    <w:rsid w:val="00F0211E"/>
    <w:rsid w:val="00F03C43"/>
    <w:rsid w:val="00F077D3"/>
    <w:rsid w:val="00F07819"/>
    <w:rsid w:val="00F07F73"/>
    <w:rsid w:val="00F10C2C"/>
    <w:rsid w:val="00F16DE5"/>
    <w:rsid w:val="00F17A2E"/>
    <w:rsid w:val="00F27F2A"/>
    <w:rsid w:val="00F300B0"/>
    <w:rsid w:val="00F331F2"/>
    <w:rsid w:val="00F33FA6"/>
    <w:rsid w:val="00F34213"/>
    <w:rsid w:val="00F35341"/>
    <w:rsid w:val="00F40D6B"/>
    <w:rsid w:val="00F425D2"/>
    <w:rsid w:val="00F4379C"/>
    <w:rsid w:val="00F5070F"/>
    <w:rsid w:val="00F50946"/>
    <w:rsid w:val="00F511B3"/>
    <w:rsid w:val="00F53D73"/>
    <w:rsid w:val="00F55DC8"/>
    <w:rsid w:val="00F568F2"/>
    <w:rsid w:val="00F657F3"/>
    <w:rsid w:val="00F72D63"/>
    <w:rsid w:val="00F74D36"/>
    <w:rsid w:val="00F76212"/>
    <w:rsid w:val="00F8337D"/>
    <w:rsid w:val="00F87151"/>
    <w:rsid w:val="00F9114C"/>
    <w:rsid w:val="00F96875"/>
    <w:rsid w:val="00F96B2D"/>
    <w:rsid w:val="00FA2734"/>
    <w:rsid w:val="00FA473F"/>
    <w:rsid w:val="00FA50F5"/>
    <w:rsid w:val="00FA55BF"/>
    <w:rsid w:val="00FA6CC1"/>
    <w:rsid w:val="00FB37C8"/>
    <w:rsid w:val="00FB3C99"/>
    <w:rsid w:val="00FB7FA6"/>
    <w:rsid w:val="00FC3CC5"/>
    <w:rsid w:val="00FD4163"/>
    <w:rsid w:val="00FD6C6A"/>
    <w:rsid w:val="00FD7298"/>
    <w:rsid w:val="00FD7E6E"/>
    <w:rsid w:val="00FE1103"/>
    <w:rsid w:val="00FE1B85"/>
    <w:rsid w:val="00FE431C"/>
    <w:rsid w:val="00FE4F2B"/>
    <w:rsid w:val="00FE7949"/>
    <w:rsid w:val="00FF0757"/>
    <w:rsid w:val="00FF0DA9"/>
    <w:rsid w:val="00FF1EB0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13F44"/>
  <w15:docId w15:val="{4560542C-309E-49E9-B477-82336DB4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08F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9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5608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  <w14:ligatures w14:val="none"/>
    </w:rPr>
  </w:style>
  <w:style w:type="paragraph" w:styleId="a3">
    <w:name w:val="footer"/>
    <w:basedOn w:val="a"/>
    <w:link w:val="a4"/>
    <w:uiPriority w:val="99"/>
    <w:unhideWhenUsed/>
    <w:rsid w:val="00756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5608F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5">
    <w:name w:val="List Paragraph"/>
    <w:aliases w:val="маркированный"/>
    <w:basedOn w:val="a"/>
    <w:link w:val="a6"/>
    <w:uiPriority w:val="1"/>
    <w:qFormat/>
    <w:rsid w:val="00DE6DD1"/>
    <w:pPr>
      <w:ind w:left="720"/>
      <w:contextualSpacing/>
    </w:pPr>
  </w:style>
  <w:style w:type="character" w:customStyle="1" w:styleId="a6">
    <w:name w:val="Абзац списка Знак"/>
    <w:aliases w:val="маркированный Знак"/>
    <w:link w:val="a5"/>
    <w:uiPriority w:val="1"/>
    <w:rsid w:val="00CE150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nhideWhenUsed/>
    <w:rsid w:val="00CE1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E150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rvps5">
    <w:name w:val="rvps5"/>
    <w:basedOn w:val="a"/>
    <w:rsid w:val="004F17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">
    <w:name w:val="rvts4"/>
    <w:basedOn w:val="a0"/>
    <w:rsid w:val="004F1728"/>
  </w:style>
  <w:style w:type="character" w:styleId="a7">
    <w:name w:val="Hyperlink"/>
    <w:basedOn w:val="a0"/>
    <w:uiPriority w:val="99"/>
    <w:semiHidden/>
    <w:unhideWhenUsed/>
    <w:rsid w:val="004F1728"/>
    <w:rPr>
      <w:color w:val="0000FF"/>
      <w:u w:val="single"/>
    </w:rPr>
  </w:style>
  <w:style w:type="character" w:customStyle="1" w:styleId="rvts6">
    <w:name w:val="rvts6"/>
    <w:basedOn w:val="a0"/>
    <w:rsid w:val="00184ED4"/>
  </w:style>
  <w:style w:type="character" w:styleId="a8">
    <w:name w:val="FollowedHyperlink"/>
    <w:basedOn w:val="a0"/>
    <w:uiPriority w:val="99"/>
    <w:semiHidden/>
    <w:unhideWhenUsed/>
    <w:rsid w:val="00184ED4"/>
    <w:rPr>
      <w:color w:val="954F72" w:themeColor="followedHyperlink"/>
      <w:u w:val="single"/>
    </w:rPr>
  </w:style>
  <w:style w:type="character" w:customStyle="1" w:styleId="rvts3">
    <w:name w:val="rvts3"/>
    <w:basedOn w:val="a0"/>
    <w:rsid w:val="00EA75D9"/>
  </w:style>
  <w:style w:type="paragraph" w:styleId="a9">
    <w:name w:val="header"/>
    <w:basedOn w:val="a"/>
    <w:link w:val="aa"/>
    <w:uiPriority w:val="99"/>
    <w:unhideWhenUsed/>
    <w:rsid w:val="007F01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01EB"/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b">
    <w:name w:val="Table Grid"/>
    <w:basedOn w:val="a1"/>
    <w:uiPriority w:val="39"/>
    <w:rsid w:val="007F01E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link w:val="ad"/>
    <w:uiPriority w:val="10"/>
    <w:qFormat/>
    <w:rsid w:val="007F01EB"/>
    <w:pPr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d">
    <w:name w:val="Заголовок Знак"/>
    <w:basedOn w:val="a0"/>
    <w:link w:val="ac"/>
    <w:uiPriority w:val="10"/>
    <w:rsid w:val="007F01EB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C8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80D54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0">
    <w:name w:val="No Spacing"/>
    <w:link w:val="af1"/>
    <w:uiPriority w:val="1"/>
    <w:qFormat/>
    <w:rsid w:val="00353A8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f1">
    <w:name w:val="Без интервала Знак"/>
    <w:link w:val="af0"/>
    <w:uiPriority w:val="1"/>
    <w:rsid w:val="00353A8E"/>
    <w:rPr>
      <w:rFonts w:ascii="Calibri" w:eastAsia="Calibri" w:hAnsi="Calibri" w:cs="Times New Roman"/>
      <w:kern w:val="0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D79FB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ru-RU"/>
      <w14:ligatures w14:val="none"/>
    </w:rPr>
  </w:style>
  <w:style w:type="character" w:customStyle="1" w:styleId="left">
    <w:name w:val="left"/>
    <w:basedOn w:val="a0"/>
    <w:rsid w:val="00586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A633-20D2-478A-A089-276E53C5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3827</Words>
  <Characters>21814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Desktop-Kredit001</dc:creator>
  <cp:lastModifiedBy>Adolat Raximjanova (Ziraat Bank UZ)</cp:lastModifiedBy>
  <cp:revision>4</cp:revision>
  <cp:lastPrinted>2026-06-17T06:00:00Z</cp:lastPrinted>
  <dcterms:created xsi:type="dcterms:W3CDTF">2026-06-17T06:24:00Z</dcterms:created>
  <dcterms:modified xsi:type="dcterms:W3CDTF">2026-06-17T06:24:00Z</dcterms:modified>
</cp:coreProperties>
</file>